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E3" w:rsidRPr="00EA31C6" w:rsidRDefault="00544E15" w:rsidP="00877FBC">
      <w:pPr>
        <w:pStyle w:val="Addressee"/>
        <w:framePr w:w="7125" w:h="597" w:hRule="exact" w:wrap="around" w:y="2633"/>
        <w:spacing w:line="288" w:lineRule="auto"/>
        <w:rPr>
          <w:b/>
          <w:lang w:val="en-US"/>
        </w:rPr>
      </w:pPr>
      <w:r w:rsidRPr="00EA31C6">
        <w:rPr>
          <w:b/>
          <w:lang w:val="en-US"/>
        </w:rPr>
        <w:t>P</w:t>
      </w:r>
      <w:r w:rsidR="0063661D" w:rsidRPr="00EA31C6">
        <w:rPr>
          <w:b/>
          <w:lang w:val="en-US"/>
        </w:rPr>
        <w:t>r</w:t>
      </w:r>
      <w:r w:rsidR="00300577" w:rsidRPr="00EA31C6">
        <w:rPr>
          <w:b/>
          <w:lang w:val="en-US"/>
        </w:rPr>
        <w:t>ess release</w:t>
      </w:r>
    </w:p>
    <w:p w:rsidR="0043072A" w:rsidRPr="00EA31C6" w:rsidRDefault="00BF144E" w:rsidP="00877FBC">
      <w:pPr>
        <w:pStyle w:val="Addressee"/>
        <w:framePr w:w="7125" w:h="597" w:hRule="exact" w:wrap="around" w:y="2633"/>
        <w:spacing w:line="288" w:lineRule="auto"/>
        <w:rPr>
          <w:lang w:val="en-US"/>
        </w:rPr>
      </w:pPr>
      <w:r>
        <w:rPr>
          <w:lang w:val="en-US"/>
        </w:rPr>
        <w:t>August 9</w:t>
      </w:r>
      <w:r w:rsidR="00300577" w:rsidRPr="00EA31C6">
        <w:rPr>
          <w:lang w:val="en-US"/>
        </w:rPr>
        <w:t xml:space="preserve">, </w:t>
      </w:r>
      <w:r w:rsidR="00574F17" w:rsidRPr="00EA31C6">
        <w:rPr>
          <w:lang w:val="en-US"/>
        </w:rPr>
        <w:t>2017</w:t>
      </w:r>
    </w:p>
    <w:p w:rsidR="003A5B8C" w:rsidRPr="00EA31C6" w:rsidRDefault="003A5B8C" w:rsidP="00877FBC">
      <w:pPr>
        <w:spacing w:line="288" w:lineRule="auto"/>
        <w:rPr>
          <w:b/>
          <w:sz w:val="22"/>
          <w:szCs w:val="22"/>
          <w:lang w:val="en-US"/>
        </w:rPr>
      </w:pPr>
      <w:bookmarkStart w:id="0" w:name="FormOfAddress"/>
    </w:p>
    <w:p w:rsidR="00235597" w:rsidRPr="00EA31C6" w:rsidRDefault="00235597" w:rsidP="00877FBC">
      <w:pPr>
        <w:spacing w:line="288" w:lineRule="auto"/>
        <w:rPr>
          <w:rFonts w:cs="Arial"/>
          <w:sz w:val="22"/>
          <w:szCs w:val="22"/>
          <w:lang w:val="en-US"/>
        </w:rPr>
      </w:pPr>
    </w:p>
    <w:p w:rsidR="00FF22C2" w:rsidRPr="00EA31C6" w:rsidRDefault="00FF22C2" w:rsidP="00877FBC">
      <w:pPr>
        <w:spacing w:line="288" w:lineRule="auto"/>
        <w:rPr>
          <w:rFonts w:cs="Arial"/>
          <w:sz w:val="22"/>
          <w:szCs w:val="22"/>
          <w:lang w:val="en-US"/>
        </w:rPr>
      </w:pPr>
    </w:p>
    <w:p w:rsidR="001C3D7F" w:rsidRDefault="001C3D7F" w:rsidP="00877FBC">
      <w:pPr>
        <w:pStyle w:val="Addressee"/>
        <w:framePr w:w="0" w:hRule="auto" w:hSpace="0" w:wrap="auto" w:vAnchor="margin" w:hAnchor="text" w:xAlign="left" w:yAlign="inline" w:anchorLock="0"/>
        <w:spacing w:line="288" w:lineRule="auto"/>
        <w:rPr>
          <w:rFonts w:cs="Arial"/>
          <w:b/>
          <w:sz w:val="28"/>
          <w:szCs w:val="28"/>
          <w:lang w:val="en-US"/>
        </w:rPr>
      </w:pPr>
      <w:r w:rsidRPr="001C3D7F">
        <w:rPr>
          <w:rFonts w:cs="Arial"/>
          <w:b/>
          <w:sz w:val="28"/>
          <w:szCs w:val="28"/>
          <w:lang w:val="en-US"/>
        </w:rPr>
        <w:t xml:space="preserve">Long term resistance of UDI laser marking </w:t>
      </w:r>
      <w:r w:rsidR="00EA31C6">
        <w:rPr>
          <w:rFonts w:cs="Arial"/>
          <w:b/>
          <w:sz w:val="28"/>
          <w:szCs w:val="28"/>
          <w:lang w:val="en-US"/>
        </w:rPr>
        <w:t>proved</w:t>
      </w:r>
      <w:r w:rsidRPr="001C3D7F">
        <w:rPr>
          <w:rFonts w:cs="Arial"/>
          <w:b/>
          <w:sz w:val="28"/>
          <w:szCs w:val="28"/>
          <w:lang w:val="en-US"/>
        </w:rPr>
        <w:t xml:space="preserve"> </w:t>
      </w:r>
      <w:r w:rsidR="004F62E3">
        <w:rPr>
          <w:rFonts w:cs="Arial"/>
          <w:b/>
          <w:sz w:val="28"/>
          <w:szCs w:val="28"/>
          <w:lang w:val="en-US"/>
        </w:rPr>
        <w:t xml:space="preserve">for the first time </w:t>
      </w:r>
      <w:r>
        <w:rPr>
          <w:rFonts w:cs="Arial"/>
          <w:b/>
          <w:sz w:val="28"/>
          <w:szCs w:val="28"/>
          <w:lang w:val="en-US"/>
        </w:rPr>
        <w:t>by d</w:t>
      </w:r>
      <w:r w:rsidRPr="001C3D7F">
        <w:rPr>
          <w:rFonts w:cs="Arial"/>
          <w:b/>
          <w:sz w:val="28"/>
          <w:szCs w:val="28"/>
          <w:lang w:val="en-US"/>
        </w:rPr>
        <w:t xml:space="preserve">urability </w:t>
      </w:r>
      <w:r>
        <w:rPr>
          <w:rFonts w:cs="Arial"/>
          <w:b/>
          <w:sz w:val="28"/>
          <w:szCs w:val="28"/>
          <w:lang w:val="en-US"/>
        </w:rPr>
        <w:t xml:space="preserve">test on surgical instruments </w:t>
      </w:r>
    </w:p>
    <w:p w:rsidR="00927C2A" w:rsidRPr="001C3D7F" w:rsidRDefault="00C02A6B" w:rsidP="00877FBC">
      <w:pPr>
        <w:pStyle w:val="Addressee"/>
        <w:framePr w:w="0" w:hRule="auto" w:hSpace="0" w:wrap="auto" w:vAnchor="margin" w:hAnchor="text" w:xAlign="left" w:yAlign="inline" w:anchorLock="0"/>
        <w:spacing w:line="288" w:lineRule="auto"/>
        <w:rPr>
          <w:rFonts w:cs="Arial"/>
          <w:b/>
          <w:sz w:val="22"/>
          <w:szCs w:val="22"/>
          <w:lang w:val="en-US"/>
        </w:rPr>
      </w:pPr>
      <w:r w:rsidRPr="001C3D7F">
        <w:rPr>
          <w:rFonts w:cs="Arial"/>
          <w:b/>
          <w:sz w:val="22"/>
          <w:szCs w:val="22"/>
          <w:lang w:val="en-US"/>
        </w:rPr>
        <w:br/>
      </w:r>
      <w:r w:rsidR="001C3D7F" w:rsidRPr="001C3D7F">
        <w:rPr>
          <w:rFonts w:cs="Arial"/>
          <w:b/>
          <w:sz w:val="22"/>
          <w:szCs w:val="22"/>
          <w:lang w:val="en-US"/>
        </w:rPr>
        <w:t>Coordinated process of marking and passivation guarantees long time legibility, according to UDI regulations for traceability</w:t>
      </w:r>
    </w:p>
    <w:p w:rsidR="00927C2A" w:rsidRPr="001C3D7F" w:rsidRDefault="00927C2A" w:rsidP="00877FBC">
      <w:pPr>
        <w:pStyle w:val="Addressee"/>
        <w:framePr w:w="0" w:hRule="auto" w:hSpace="0" w:wrap="auto" w:vAnchor="margin" w:hAnchor="text" w:xAlign="left" w:yAlign="inline" w:anchorLock="0"/>
        <w:spacing w:line="288" w:lineRule="auto"/>
        <w:rPr>
          <w:rFonts w:cs="Arial"/>
          <w:sz w:val="22"/>
          <w:szCs w:val="22"/>
          <w:lang w:val="en-US"/>
        </w:rPr>
      </w:pPr>
    </w:p>
    <w:p w:rsidR="00927C2A" w:rsidRPr="001C3D7F" w:rsidRDefault="00927C2A" w:rsidP="00877FBC">
      <w:pPr>
        <w:pStyle w:val="Addressee"/>
        <w:framePr w:w="0" w:hRule="auto" w:hSpace="0" w:wrap="auto" w:vAnchor="margin" w:hAnchor="text" w:xAlign="left" w:yAlign="inline" w:anchorLock="0"/>
        <w:spacing w:line="288" w:lineRule="auto"/>
        <w:rPr>
          <w:rFonts w:cs="Arial"/>
          <w:sz w:val="22"/>
          <w:szCs w:val="22"/>
          <w:lang w:val="en-US"/>
        </w:rPr>
      </w:pPr>
    </w:p>
    <w:p w:rsidR="00510875" w:rsidRDefault="001C3D7F" w:rsidP="00877FBC">
      <w:pPr>
        <w:pStyle w:val="Addressee"/>
        <w:framePr w:w="0" w:hRule="auto" w:hSpace="0" w:wrap="auto" w:vAnchor="margin" w:hAnchor="text" w:xAlign="left" w:yAlign="inline" w:anchorLock="0"/>
        <w:spacing w:line="288" w:lineRule="auto"/>
        <w:rPr>
          <w:rFonts w:cs="Arial"/>
          <w:sz w:val="22"/>
          <w:szCs w:val="22"/>
          <w:lang w:val="en-US"/>
        </w:rPr>
      </w:pPr>
      <w:r w:rsidRPr="00510875">
        <w:rPr>
          <w:rFonts w:cs="Arial"/>
          <w:sz w:val="22"/>
          <w:szCs w:val="22"/>
          <w:lang w:val="en-US"/>
        </w:rPr>
        <w:t xml:space="preserve">In close cooperation with </w:t>
      </w:r>
      <w:r w:rsidR="009C0D65" w:rsidRPr="00510875">
        <w:rPr>
          <w:rFonts w:cs="Arial"/>
          <w:sz w:val="22"/>
          <w:szCs w:val="22"/>
          <w:lang w:val="en-US"/>
        </w:rPr>
        <w:t>FOBA Laser Marking + Engraving</w:t>
      </w:r>
      <w:r w:rsidRPr="00510875">
        <w:rPr>
          <w:rFonts w:cs="Arial"/>
          <w:sz w:val="22"/>
          <w:szCs w:val="22"/>
          <w:lang w:val="en-US"/>
        </w:rPr>
        <w:t xml:space="preserve">, </w:t>
      </w:r>
      <w:r w:rsidR="00EA31C6">
        <w:rPr>
          <w:rFonts w:cs="Arial"/>
          <w:sz w:val="22"/>
          <w:szCs w:val="22"/>
          <w:lang w:val="en-US"/>
        </w:rPr>
        <w:t>“</w:t>
      </w:r>
      <w:proofErr w:type="spellStart"/>
      <w:r w:rsidR="00510875">
        <w:rPr>
          <w:rFonts w:cs="Arial"/>
          <w:sz w:val="22"/>
          <w:szCs w:val="22"/>
          <w:lang w:val="en-US"/>
        </w:rPr>
        <w:t>a</w:t>
      </w:r>
      <w:r w:rsidR="00510875" w:rsidRPr="00510875">
        <w:rPr>
          <w:rFonts w:cs="Arial"/>
          <w:sz w:val="22"/>
          <w:szCs w:val="22"/>
          <w:lang w:val="en-US"/>
        </w:rPr>
        <w:t>dd’n</w:t>
      </w:r>
      <w:proofErr w:type="spellEnd"/>
      <w:r w:rsidR="00510875" w:rsidRPr="00510875">
        <w:rPr>
          <w:rFonts w:cs="Arial"/>
          <w:sz w:val="22"/>
          <w:szCs w:val="22"/>
          <w:lang w:val="en-US"/>
        </w:rPr>
        <w:t xml:space="preserve"> solutions GmbH &amp; Co. KG</w:t>
      </w:r>
      <w:r w:rsidR="00EA31C6">
        <w:rPr>
          <w:rFonts w:cs="Arial"/>
          <w:sz w:val="22"/>
          <w:szCs w:val="22"/>
          <w:lang w:val="en-US"/>
        </w:rPr>
        <w:t>”</w:t>
      </w:r>
      <w:r w:rsidR="00510875">
        <w:rPr>
          <w:rFonts w:cs="Arial"/>
          <w:sz w:val="22"/>
          <w:szCs w:val="22"/>
          <w:lang w:val="en-US"/>
        </w:rPr>
        <w:t xml:space="preserve"> of </w:t>
      </w:r>
      <w:proofErr w:type="spellStart"/>
      <w:r w:rsidR="00510875">
        <w:rPr>
          <w:rFonts w:cs="Arial"/>
          <w:sz w:val="22"/>
          <w:szCs w:val="22"/>
          <w:lang w:val="en-US"/>
        </w:rPr>
        <w:t>Tuttlingen</w:t>
      </w:r>
      <w:proofErr w:type="spellEnd"/>
      <w:r w:rsidR="00510875">
        <w:rPr>
          <w:rFonts w:cs="Arial"/>
          <w:sz w:val="22"/>
          <w:szCs w:val="22"/>
          <w:lang w:val="en-US"/>
        </w:rPr>
        <w:t xml:space="preserve">/Germany, </w:t>
      </w:r>
      <w:r w:rsidR="00EA31C6">
        <w:rPr>
          <w:rFonts w:cs="Arial"/>
          <w:sz w:val="22"/>
          <w:szCs w:val="22"/>
          <w:lang w:val="en-US"/>
        </w:rPr>
        <w:t>a</w:t>
      </w:r>
      <w:r w:rsidR="00EA31C6" w:rsidRPr="00510875">
        <w:rPr>
          <w:rFonts w:cs="Arial"/>
          <w:sz w:val="22"/>
          <w:szCs w:val="22"/>
          <w:lang w:val="en-US"/>
        </w:rPr>
        <w:t xml:space="preserve"> </w:t>
      </w:r>
      <w:r w:rsidR="00EA31C6">
        <w:rPr>
          <w:rFonts w:cs="Arial"/>
          <w:sz w:val="22"/>
          <w:szCs w:val="22"/>
          <w:lang w:val="en-US"/>
        </w:rPr>
        <w:t xml:space="preserve">service provider for UDI laser marking </w:t>
      </w:r>
      <w:r w:rsidR="00EA31C6" w:rsidRPr="00510875">
        <w:rPr>
          <w:rFonts w:cs="Arial"/>
          <w:sz w:val="22"/>
          <w:szCs w:val="22"/>
          <w:lang w:val="en-US"/>
        </w:rPr>
        <w:t xml:space="preserve">on medical </w:t>
      </w:r>
      <w:r w:rsidR="00EA31C6">
        <w:rPr>
          <w:rFonts w:cs="Arial"/>
          <w:sz w:val="22"/>
          <w:szCs w:val="22"/>
          <w:lang w:val="en-US"/>
        </w:rPr>
        <w:t xml:space="preserve">devices, </w:t>
      </w:r>
      <w:r w:rsidR="00510875">
        <w:rPr>
          <w:rFonts w:cs="Arial"/>
          <w:sz w:val="22"/>
          <w:szCs w:val="22"/>
          <w:lang w:val="en-US"/>
        </w:rPr>
        <w:t>conducted</w:t>
      </w:r>
      <w:r w:rsidR="000F6CF5">
        <w:rPr>
          <w:rFonts w:cs="Arial"/>
          <w:sz w:val="22"/>
          <w:szCs w:val="22"/>
          <w:lang w:val="en-US"/>
        </w:rPr>
        <w:t xml:space="preserve"> a long term study on reusa</w:t>
      </w:r>
      <w:r w:rsidR="00871BF7">
        <w:rPr>
          <w:rFonts w:cs="Arial"/>
          <w:sz w:val="22"/>
          <w:szCs w:val="22"/>
          <w:lang w:val="en-US"/>
        </w:rPr>
        <w:t>ble</w:t>
      </w:r>
      <w:r w:rsidR="00510875">
        <w:rPr>
          <w:rFonts w:cs="Arial"/>
          <w:sz w:val="22"/>
          <w:szCs w:val="22"/>
          <w:lang w:val="en-US"/>
        </w:rPr>
        <w:t xml:space="preserve"> </w:t>
      </w:r>
      <w:r w:rsidR="000F6CF5">
        <w:rPr>
          <w:rFonts w:cs="Arial"/>
          <w:sz w:val="22"/>
          <w:szCs w:val="22"/>
          <w:lang w:val="en-US"/>
        </w:rPr>
        <w:t>surgical</w:t>
      </w:r>
      <w:r w:rsidR="00510875">
        <w:rPr>
          <w:rFonts w:cs="Arial"/>
          <w:sz w:val="22"/>
          <w:szCs w:val="22"/>
          <w:lang w:val="en-US"/>
        </w:rPr>
        <w:t xml:space="preserve"> instruments. The aim was to </w:t>
      </w:r>
      <w:r w:rsidR="00114FA7">
        <w:rPr>
          <w:rFonts w:cs="Arial"/>
          <w:sz w:val="22"/>
          <w:szCs w:val="22"/>
          <w:lang w:val="en-US"/>
        </w:rPr>
        <w:t>prove</w:t>
      </w:r>
      <w:r w:rsidR="00510875">
        <w:rPr>
          <w:rFonts w:cs="Arial"/>
          <w:sz w:val="22"/>
          <w:szCs w:val="22"/>
          <w:lang w:val="en-US"/>
        </w:rPr>
        <w:t xml:space="preserve"> that laser marks </w:t>
      </w:r>
      <w:r w:rsidR="00F32F4D">
        <w:rPr>
          <w:rFonts w:cs="Arial"/>
          <w:sz w:val="22"/>
          <w:szCs w:val="22"/>
          <w:lang w:val="en-US"/>
        </w:rPr>
        <w:t>remain clearly readable in spite of multiple reprocessing</w:t>
      </w:r>
      <w:r w:rsidR="00C23A19">
        <w:rPr>
          <w:rFonts w:cs="Arial"/>
          <w:sz w:val="22"/>
          <w:szCs w:val="22"/>
          <w:lang w:val="en-US"/>
        </w:rPr>
        <w:t xml:space="preserve"> procedures</w:t>
      </w:r>
      <w:r w:rsidR="00F32F4D">
        <w:rPr>
          <w:rFonts w:cs="Arial"/>
          <w:sz w:val="22"/>
          <w:szCs w:val="22"/>
          <w:lang w:val="en-US"/>
        </w:rPr>
        <w:t xml:space="preserve">. </w:t>
      </w:r>
      <w:r w:rsidR="00EA31C6">
        <w:rPr>
          <w:rFonts w:cs="Arial"/>
          <w:sz w:val="22"/>
          <w:szCs w:val="22"/>
          <w:lang w:val="en-US"/>
        </w:rPr>
        <w:t xml:space="preserve">The </w:t>
      </w:r>
      <w:r w:rsidR="00F32F4D">
        <w:rPr>
          <w:rFonts w:cs="Arial"/>
          <w:sz w:val="22"/>
          <w:szCs w:val="22"/>
          <w:lang w:val="en-US"/>
        </w:rPr>
        <w:t>UDI must resist increased wear throughout the whole product life cycle</w:t>
      </w:r>
      <w:r w:rsidR="00EA31C6">
        <w:rPr>
          <w:rFonts w:cs="Arial"/>
          <w:sz w:val="22"/>
          <w:szCs w:val="22"/>
          <w:lang w:val="en-US"/>
        </w:rPr>
        <w:t xml:space="preserve"> to ensure safe traceability, </w:t>
      </w:r>
      <w:r w:rsidR="00F32F4D">
        <w:rPr>
          <w:rFonts w:cs="Arial"/>
          <w:sz w:val="22"/>
          <w:szCs w:val="22"/>
          <w:lang w:val="en-US"/>
        </w:rPr>
        <w:t xml:space="preserve">which is also </w:t>
      </w:r>
      <w:r w:rsidR="00EB2B82">
        <w:rPr>
          <w:rFonts w:cs="Arial"/>
          <w:sz w:val="22"/>
          <w:szCs w:val="22"/>
          <w:lang w:val="en-US"/>
        </w:rPr>
        <w:t>officially</w:t>
      </w:r>
      <w:r w:rsidR="00F32F4D">
        <w:rPr>
          <w:rFonts w:cs="Arial"/>
          <w:sz w:val="22"/>
          <w:szCs w:val="22"/>
          <w:lang w:val="en-US"/>
        </w:rPr>
        <w:t xml:space="preserve"> required.</w:t>
      </w:r>
    </w:p>
    <w:p w:rsidR="00F32F4D" w:rsidRPr="00510875" w:rsidRDefault="00F32F4D" w:rsidP="00877FBC">
      <w:pPr>
        <w:pStyle w:val="Addressee"/>
        <w:framePr w:w="0" w:hRule="auto" w:hSpace="0" w:wrap="auto" w:vAnchor="margin" w:hAnchor="text" w:xAlign="left" w:yAlign="inline" w:anchorLock="0"/>
        <w:spacing w:line="288" w:lineRule="auto"/>
        <w:rPr>
          <w:rFonts w:cs="Arial"/>
          <w:sz w:val="22"/>
          <w:szCs w:val="22"/>
          <w:lang w:val="en-US"/>
        </w:rPr>
      </w:pPr>
    </w:p>
    <w:p w:rsidR="005650CE" w:rsidRDefault="005650CE" w:rsidP="00877FBC">
      <w:pPr>
        <w:pStyle w:val="Addressee"/>
        <w:framePr w:w="0" w:hRule="auto" w:hSpace="0" w:wrap="auto" w:vAnchor="margin" w:hAnchor="text" w:xAlign="left" w:yAlign="inline" w:anchorLock="0"/>
        <w:spacing w:line="288" w:lineRule="auto"/>
        <w:rPr>
          <w:rFonts w:cs="Arial"/>
          <w:sz w:val="22"/>
          <w:szCs w:val="22"/>
          <w:lang w:val="en-US"/>
        </w:rPr>
      </w:pPr>
      <w:r w:rsidRPr="008934BC">
        <w:rPr>
          <w:rFonts w:cs="Arial"/>
          <w:sz w:val="22"/>
          <w:szCs w:val="22"/>
          <w:lang w:val="en-US"/>
        </w:rPr>
        <w:t xml:space="preserve">The study </w:t>
      </w:r>
      <w:r w:rsidR="008934BC">
        <w:rPr>
          <w:rFonts w:cs="Arial"/>
          <w:sz w:val="22"/>
          <w:szCs w:val="22"/>
          <w:lang w:val="en-US"/>
        </w:rPr>
        <w:t>is</w:t>
      </w:r>
      <w:r w:rsidRPr="008934BC">
        <w:rPr>
          <w:rFonts w:cs="Arial"/>
          <w:sz w:val="22"/>
          <w:szCs w:val="22"/>
          <w:lang w:val="en-US"/>
        </w:rPr>
        <w:t xml:space="preserve"> </w:t>
      </w:r>
      <w:r w:rsidR="008934BC">
        <w:rPr>
          <w:rFonts w:cs="Arial"/>
          <w:sz w:val="22"/>
          <w:szCs w:val="22"/>
          <w:lang w:val="en-US"/>
        </w:rPr>
        <w:t>comprehensively</w:t>
      </w:r>
      <w:r w:rsidRPr="008934BC">
        <w:rPr>
          <w:rFonts w:cs="Arial"/>
          <w:sz w:val="22"/>
          <w:szCs w:val="22"/>
          <w:lang w:val="en-US"/>
        </w:rPr>
        <w:t xml:space="preserve"> documented and has for the first time</w:t>
      </w:r>
      <w:r w:rsidR="008934BC">
        <w:rPr>
          <w:rFonts w:cs="Arial"/>
          <w:sz w:val="22"/>
          <w:szCs w:val="22"/>
          <w:lang w:val="en-US"/>
        </w:rPr>
        <w:t xml:space="preserve"> demonstrated that laser marked </w:t>
      </w:r>
      <w:r w:rsidR="00AB7CD9">
        <w:rPr>
          <w:rFonts w:cs="Arial"/>
          <w:sz w:val="22"/>
          <w:szCs w:val="22"/>
          <w:lang w:val="en-US"/>
        </w:rPr>
        <w:t xml:space="preserve">high contrast </w:t>
      </w:r>
      <w:r w:rsidR="008934BC">
        <w:rPr>
          <w:rFonts w:cs="Arial"/>
          <w:sz w:val="22"/>
          <w:szCs w:val="22"/>
          <w:lang w:val="en-US"/>
        </w:rPr>
        <w:t xml:space="preserve">codes are </w:t>
      </w:r>
      <w:r w:rsidR="00AB7CD9">
        <w:rPr>
          <w:rFonts w:cs="Arial"/>
          <w:sz w:val="22"/>
          <w:szCs w:val="22"/>
          <w:lang w:val="en-US"/>
        </w:rPr>
        <w:t xml:space="preserve">able to resist at least 500 sterilization and cleaning cycles. FOBA’s short pulse fiber marking lasers have </w:t>
      </w:r>
      <w:r w:rsidR="00C23A19">
        <w:rPr>
          <w:rFonts w:cs="Arial"/>
          <w:sz w:val="22"/>
          <w:szCs w:val="22"/>
          <w:lang w:val="en-US"/>
        </w:rPr>
        <w:t xml:space="preserve">been </w:t>
      </w:r>
      <w:r w:rsidR="00AB7CD9">
        <w:rPr>
          <w:rFonts w:cs="Arial"/>
          <w:sz w:val="22"/>
          <w:szCs w:val="22"/>
          <w:lang w:val="en-US"/>
        </w:rPr>
        <w:t xml:space="preserve">optimally </w:t>
      </w:r>
      <w:r w:rsidR="00EA31C6">
        <w:rPr>
          <w:rFonts w:cs="Arial"/>
          <w:sz w:val="22"/>
          <w:szCs w:val="22"/>
          <w:lang w:val="en-US"/>
        </w:rPr>
        <w:t>adapted to</w:t>
      </w:r>
      <w:r w:rsidR="00AB7CD9">
        <w:rPr>
          <w:rFonts w:cs="Arial"/>
          <w:sz w:val="22"/>
          <w:szCs w:val="22"/>
          <w:lang w:val="en-US"/>
        </w:rPr>
        <w:t xml:space="preserve"> the surface characteristics of different types of stainless steel. The appropriate laser parameters prevent the inscript</w:t>
      </w:r>
      <w:r w:rsidR="00EA31C6">
        <w:rPr>
          <w:rFonts w:cs="Arial"/>
          <w:sz w:val="22"/>
          <w:szCs w:val="22"/>
          <w:lang w:val="en-US"/>
        </w:rPr>
        <w:t xml:space="preserve">ion </w:t>
      </w:r>
      <w:r w:rsidR="00AB7CD9">
        <w:rPr>
          <w:rFonts w:cs="Arial"/>
          <w:sz w:val="22"/>
          <w:szCs w:val="22"/>
          <w:lang w:val="en-US"/>
        </w:rPr>
        <w:t>from fading out or corroding. An additional passivation ensures that the complete device</w:t>
      </w:r>
      <w:r w:rsidR="00C23A19">
        <w:rPr>
          <w:rFonts w:cs="Arial"/>
          <w:sz w:val="22"/>
          <w:szCs w:val="22"/>
          <w:lang w:val="en-US"/>
        </w:rPr>
        <w:t xml:space="preserve">, including marked areas, </w:t>
      </w:r>
      <w:r w:rsidR="00EB2B82">
        <w:rPr>
          <w:rFonts w:cs="Arial"/>
          <w:sz w:val="22"/>
          <w:szCs w:val="22"/>
          <w:lang w:val="en-US"/>
        </w:rPr>
        <w:t>is</w:t>
      </w:r>
      <w:r w:rsidR="00C23A19">
        <w:rPr>
          <w:rFonts w:cs="Arial"/>
          <w:sz w:val="22"/>
          <w:szCs w:val="22"/>
          <w:lang w:val="en-US"/>
        </w:rPr>
        <w:t xml:space="preserve"> protected against corrosion. </w:t>
      </w:r>
      <w:r w:rsidR="00E941B8">
        <w:rPr>
          <w:rFonts w:cs="Arial"/>
          <w:sz w:val="22"/>
          <w:szCs w:val="22"/>
          <w:lang w:val="en-US"/>
        </w:rPr>
        <w:t>The American standard for the passivation of stainless steel, ASTM 967, was used for the passivation of the instruments.</w:t>
      </w:r>
    </w:p>
    <w:p w:rsidR="00E941B8" w:rsidRDefault="00E941B8" w:rsidP="00877FBC">
      <w:pPr>
        <w:pStyle w:val="Addressee"/>
        <w:framePr w:w="0" w:hRule="auto" w:hSpace="0" w:wrap="auto" w:vAnchor="margin" w:hAnchor="text" w:xAlign="left" w:yAlign="inline" w:anchorLock="0"/>
        <w:spacing w:line="288" w:lineRule="auto"/>
        <w:rPr>
          <w:rFonts w:cs="Arial"/>
          <w:sz w:val="22"/>
          <w:szCs w:val="22"/>
          <w:lang w:val="en-US"/>
        </w:rPr>
      </w:pPr>
    </w:p>
    <w:p w:rsidR="00877FBC" w:rsidRDefault="00565B9F" w:rsidP="00877FBC">
      <w:pPr>
        <w:autoSpaceDE w:val="0"/>
        <w:autoSpaceDN w:val="0"/>
        <w:adjustRightInd w:val="0"/>
        <w:spacing w:line="288" w:lineRule="auto"/>
        <w:rPr>
          <w:rFonts w:cs="Arial"/>
          <w:sz w:val="22"/>
          <w:szCs w:val="22"/>
          <w:lang w:val="en-US"/>
        </w:rPr>
      </w:pPr>
      <w:r>
        <w:rPr>
          <w:rFonts w:cs="Arial"/>
          <w:sz w:val="22"/>
          <w:szCs w:val="22"/>
          <w:lang w:val="en-US"/>
        </w:rPr>
        <w:t>“</w:t>
      </w:r>
      <w:proofErr w:type="spellStart"/>
      <w:proofErr w:type="gramStart"/>
      <w:r w:rsidR="00E941B8" w:rsidRPr="00877FBC">
        <w:rPr>
          <w:rFonts w:cs="Arial"/>
          <w:sz w:val="22"/>
          <w:szCs w:val="22"/>
          <w:lang w:val="en-US"/>
        </w:rPr>
        <w:t>add’n</w:t>
      </w:r>
      <w:proofErr w:type="spellEnd"/>
      <w:proofErr w:type="gramEnd"/>
      <w:r w:rsidR="00EB2B82">
        <w:rPr>
          <w:rFonts w:cs="Arial"/>
          <w:sz w:val="22"/>
          <w:szCs w:val="22"/>
          <w:lang w:val="en-US"/>
        </w:rPr>
        <w:t xml:space="preserve"> solutions</w:t>
      </w:r>
      <w:r>
        <w:rPr>
          <w:rFonts w:cs="Arial"/>
          <w:sz w:val="22"/>
          <w:szCs w:val="22"/>
          <w:lang w:val="en-US"/>
        </w:rPr>
        <w:t>”</w:t>
      </w:r>
      <w:r w:rsidR="00EB2B82">
        <w:rPr>
          <w:rFonts w:cs="Arial"/>
          <w:sz w:val="22"/>
          <w:szCs w:val="22"/>
          <w:lang w:val="en-US"/>
        </w:rPr>
        <w:t xml:space="preserve"> </w:t>
      </w:r>
      <w:r w:rsidR="00C04368">
        <w:rPr>
          <w:rFonts w:cs="Arial"/>
          <w:sz w:val="22"/>
          <w:szCs w:val="22"/>
          <w:lang w:val="en-US"/>
        </w:rPr>
        <w:t>utilized</w:t>
      </w:r>
      <w:r>
        <w:rPr>
          <w:rFonts w:cs="Arial"/>
          <w:sz w:val="22"/>
          <w:szCs w:val="22"/>
          <w:lang w:val="en-US"/>
        </w:rPr>
        <w:t xml:space="preserve"> a precisely matched </w:t>
      </w:r>
      <w:r w:rsidR="00C04368">
        <w:rPr>
          <w:rFonts w:cs="Arial"/>
          <w:sz w:val="22"/>
          <w:szCs w:val="22"/>
          <w:lang w:val="en-US"/>
        </w:rPr>
        <w:t xml:space="preserve">laser marking </w:t>
      </w:r>
      <w:r>
        <w:rPr>
          <w:rFonts w:cs="Arial"/>
          <w:sz w:val="22"/>
          <w:szCs w:val="22"/>
          <w:lang w:val="en-US"/>
        </w:rPr>
        <w:t>process,</w:t>
      </w:r>
      <w:r w:rsidR="00E941B8" w:rsidRPr="00877FBC">
        <w:rPr>
          <w:rFonts w:cs="Arial"/>
          <w:sz w:val="22"/>
          <w:szCs w:val="22"/>
          <w:lang w:val="en-US"/>
        </w:rPr>
        <w:t xml:space="preserve"> followed by a cleaning and passivation cycle</w:t>
      </w:r>
      <w:r w:rsidR="00C04368">
        <w:rPr>
          <w:rFonts w:cs="Arial"/>
          <w:sz w:val="22"/>
          <w:szCs w:val="22"/>
          <w:lang w:val="en-US"/>
        </w:rPr>
        <w:t>. The surgical instruments were</w:t>
      </w:r>
      <w:r w:rsidR="00E941B8" w:rsidRPr="00877FBC">
        <w:rPr>
          <w:rFonts w:cs="Arial"/>
          <w:sz w:val="22"/>
          <w:szCs w:val="22"/>
          <w:lang w:val="en-US"/>
        </w:rPr>
        <w:t xml:space="preserve"> finally sterilized and cleaned 500 times</w:t>
      </w:r>
      <w:r w:rsidR="00EB2B82">
        <w:rPr>
          <w:rFonts w:cs="Arial"/>
          <w:sz w:val="22"/>
          <w:szCs w:val="22"/>
          <w:lang w:val="en-US"/>
        </w:rPr>
        <w:t>, simulating</w:t>
      </w:r>
      <w:r w:rsidR="00877FBC">
        <w:rPr>
          <w:rFonts w:cs="Arial"/>
          <w:sz w:val="22"/>
          <w:szCs w:val="22"/>
          <w:lang w:val="en-US"/>
        </w:rPr>
        <w:t xml:space="preserve"> </w:t>
      </w:r>
      <w:r>
        <w:rPr>
          <w:rFonts w:cs="Arial"/>
          <w:sz w:val="22"/>
          <w:szCs w:val="22"/>
          <w:lang w:val="en-US"/>
        </w:rPr>
        <w:t>actual</w:t>
      </w:r>
      <w:r w:rsidR="00877FBC">
        <w:rPr>
          <w:rFonts w:cs="Arial"/>
          <w:sz w:val="22"/>
          <w:szCs w:val="22"/>
          <w:lang w:val="en-US"/>
        </w:rPr>
        <w:t xml:space="preserve"> wear</w:t>
      </w:r>
      <w:r w:rsidR="00877FBC" w:rsidRPr="00877FBC">
        <w:rPr>
          <w:rFonts w:cs="Arial"/>
          <w:sz w:val="22"/>
          <w:szCs w:val="22"/>
          <w:lang w:val="en-US"/>
        </w:rPr>
        <w:t xml:space="preserve"> conditions</w:t>
      </w:r>
      <w:r>
        <w:rPr>
          <w:rFonts w:cs="Arial"/>
          <w:sz w:val="22"/>
          <w:szCs w:val="22"/>
          <w:lang w:val="en-US"/>
        </w:rPr>
        <w:t xml:space="preserve"> in a hospital</w:t>
      </w:r>
      <w:r w:rsidR="00877FBC" w:rsidRPr="00877FBC">
        <w:rPr>
          <w:rFonts w:cs="Arial"/>
          <w:sz w:val="22"/>
          <w:szCs w:val="22"/>
          <w:lang w:val="en-US"/>
        </w:rPr>
        <w:t xml:space="preserve">. </w:t>
      </w:r>
      <w:r w:rsidR="00877FBC">
        <w:rPr>
          <w:rFonts w:cs="Arial"/>
          <w:sz w:val="22"/>
          <w:szCs w:val="22"/>
          <w:lang w:val="en-US"/>
        </w:rPr>
        <w:t xml:space="preserve">The steam sterilization was accompanied by an instrument cleaning with high </w:t>
      </w:r>
      <w:r>
        <w:rPr>
          <w:rFonts w:cs="Arial"/>
          <w:sz w:val="22"/>
          <w:szCs w:val="22"/>
          <w:lang w:val="en-US"/>
        </w:rPr>
        <w:t>alkaline cleaners (pH value 14), which</w:t>
      </w:r>
      <w:r w:rsidR="00B3198D">
        <w:rPr>
          <w:rFonts w:cs="Arial"/>
          <w:sz w:val="22"/>
          <w:szCs w:val="22"/>
          <w:lang w:val="en-US"/>
        </w:rPr>
        <w:t xml:space="preserve"> </w:t>
      </w:r>
      <w:r w:rsidR="00EB2B82">
        <w:rPr>
          <w:rFonts w:cs="Arial"/>
          <w:sz w:val="22"/>
          <w:szCs w:val="22"/>
          <w:lang w:val="en-US"/>
        </w:rPr>
        <w:t xml:space="preserve">is </w:t>
      </w:r>
      <w:r w:rsidR="00B3198D">
        <w:rPr>
          <w:rFonts w:cs="Arial"/>
          <w:sz w:val="22"/>
          <w:szCs w:val="22"/>
          <w:lang w:val="en-US"/>
        </w:rPr>
        <w:t xml:space="preserve">also equivalent to </w:t>
      </w:r>
      <w:r>
        <w:rPr>
          <w:rFonts w:cs="Arial"/>
          <w:sz w:val="22"/>
          <w:szCs w:val="22"/>
          <w:lang w:val="en-US"/>
        </w:rPr>
        <w:t>clinical</w:t>
      </w:r>
      <w:r w:rsidR="00B3198D">
        <w:rPr>
          <w:rFonts w:cs="Arial"/>
          <w:sz w:val="22"/>
          <w:szCs w:val="22"/>
          <w:lang w:val="en-US"/>
        </w:rPr>
        <w:t xml:space="preserve"> cleaning procedures.</w:t>
      </w:r>
    </w:p>
    <w:p w:rsidR="00B3198D" w:rsidRDefault="00B3198D" w:rsidP="00877FBC">
      <w:pPr>
        <w:autoSpaceDE w:val="0"/>
        <w:autoSpaceDN w:val="0"/>
        <w:adjustRightInd w:val="0"/>
        <w:spacing w:line="288" w:lineRule="auto"/>
        <w:rPr>
          <w:rFonts w:cs="Arial"/>
          <w:sz w:val="22"/>
          <w:szCs w:val="22"/>
          <w:lang w:val="en-US"/>
        </w:rPr>
      </w:pPr>
    </w:p>
    <w:p w:rsidR="00877FBC" w:rsidRPr="00877FBC" w:rsidRDefault="00B3198D" w:rsidP="00B3198D">
      <w:pPr>
        <w:autoSpaceDE w:val="0"/>
        <w:autoSpaceDN w:val="0"/>
        <w:adjustRightInd w:val="0"/>
        <w:spacing w:line="288" w:lineRule="auto"/>
        <w:rPr>
          <w:rFonts w:cs="Arial"/>
          <w:sz w:val="22"/>
          <w:szCs w:val="22"/>
          <w:lang w:val="en-US"/>
        </w:rPr>
      </w:pPr>
      <w:r>
        <w:rPr>
          <w:rFonts w:cs="Arial"/>
          <w:sz w:val="22"/>
          <w:szCs w:val="22"/>
          <w:lang w:val="en-US"/>
        </w:rPr>
        <w:t>A direct mark on a medical product must not only b</w:t>
      </w:r>
      <w:r w:rsidR="00EA5FEA">
        <w:rPr>
          <w:rFonts w:cs="Arial"/>
          <w:sz w:val="22"/>
          <w:szCs w:val="22"/>
          <w:lang w:val="en-US"/>
        </w:rPr>
        <w:t>e of high contrast and resistance</w:t>
      </w:r>
      <w:r>
        <w:rPr>
          <w:rFonts w:cs="Arial"/>
          <w:sz w:val="22"/>
          <w:szCs w:val="22"/>
          <w:lang w:val="en-US"/>
        </w:rPr>
        <w:t xml:space="preserve">, it also </w:t>
      </w:r>
      <w:r w:rsidR="00C23A19">
        <w:rPr>
          <w:rFonts w:cs="Arial"/>
          <w:sz w:val="22"/>
          <w:szCs w:val="22"/>
          <w:lang w:val="en-US"/>
        </w:rPr>
        <w:t>can</w:t>
      </w:r>
      <w:r>
        <w:rPr>
          <w:rFonts w:cs="Arial"/>
          <w:sz w:val="22"/>
          <w:szCs w:val="22"/>
          <w:lang w:val="en-US"/>
        </w:rPr>
        <w:t xml:space="preserve">not have </w:t>
      </w:r>
      <w:r w:rsidR="00C23A19">
        <w:rPr>
          <w:rFonts w:cs="Arial"/>
          <w:sz w:val="22"/>
          <w:szCs w:val="22"/>
          <w:lang w:val="en-US"/>
        </w:rPr>
        <w:t xml:space="preserve">a </w:t>
      </w:r>
      <w:r>
        <w:rPr>
          <w:rFonts w:cs="Arial"/>
          <w:sz w:val="22"/>
          <w:szCs w:val="22"/>
          <w:lang w:val="en-US"/>
        </w:rPr>
        <w:t xml:space="preserve">negative impact on the surface quality. </w:t>
      </w:r>
      <w:r w:rsidRPr="00B3198D">
        <w:rPr>
          <w:rFonts w:cs="Arial"/>
          <w:sz w:val="22"/>
          <w:szCs w:val="22"/>
          <w:lang w:val="en-US"/>
        </w:rPr>
        <w:t>Until recently, it was unknown how often laser marked</w:t>
      </w:r>
      <w:r>
        <w:rPr>
          <w:rFonts w:cs="Arial"/>
          <w:sz w:val="22"/>
          <w:szCs w:val="22"/>
          <w:lang w:val="en-US"/>
        </w:rPr>
        <w:t xml:space="preserve"> </w:t>
      </w:r>
      <w:r w:rsidRPr="00B3198D">
        <w:rPr>
          <w:rFonts w:cs="Arial"/>
          <w:sz w:val="22"/>
          <w:szCs w:val="22"/>
          <w:lang w:val="en-US"/>
        </w:rPr>
        <w:t>surgical instruments can be reprocessed without negatively</w:t>
      </w:r>
      <w:r>
        <w:rPr>
          <w:rFonts w:cs="Arial"/>
          <w:sz w:val="22"/>
          <w:szCs w:val="22"/>
          <w:lang w:val="en-US"/>
        </w:rPr>
        <w:t xml:space="preserve"> </w:t>
      </w:r>
      <w:r w:rsidRPr="00B3198D">
        <w:rPr>
          <w:rFonts w:cs="Arial"/>
          <w:sz w:val="22"/>
          <w:szCs w:val="22"/>
          <w:lang w:val="en-US"/>
        </w:rPr>
        <w:t>impacting the quality of the mark.</w:t>
      </w:r>
    </w:p>
    <w:p w:rsidR="00A507E6" w:rsidRPr="00877FBC" w:rsidRDefault="00A507E6" w:rsidP="00877FBC">
      <w:pPr>
        <w:pStyle w:val="Addressee"/>
        <w:framePr w:w="0" w:hRule="auto" w:hSpace="0" w:wrap="auto" w:vAnchor="margin" w:hAnchor="text" w:xAlign="left" w:yAlign="inline" w:anchorLock="0"/>
        <w:spacing w:line="288" w:lineRule="auto"/>
        <w:rPr>
          <w:rFonts w:cs="Arial"/>
          <w:sz w:val="22"/>
          <w:szCs w:val="22"/>
          <w:lang w:val="en-US"/>
        </w:rPr>
      </w:pPr>
    </w:p>
    <w:p w:rsidR="003E3898" w:rsidRPr="003E3898" w:rsidRDefault="003E3898" w:rsidP="003F0630">
      <w:pPr>
        <w:pStyle w:val="Addressee"/>
        <w:framePr w:w="0" w:hRule="auto" w:hSpace="0" w:wrap="auto" w:vAnchor="margin" w:hAnchor="text" w:xAlign="left" w:yAlign="inline" w:anchorLock="0"/>
        <w:spacing w:line="288" w:lineRule="auto"/>
        <w:rPr>
          <w:rFonts w:cs="Arial"/>
          <w:sz w:val="22"/>
          <w:szCs w:val="22"/>
          <w:lang w:val="en-US"/>
        </w:rPr>
      </w:pPr>
      <w:r w:rsidRPr="003E3898">
        <w:rPr>
          <w:rFonts w:cs="Arial"/>
          <w:sz w:val="22"/>
          <w:szCs w:val="22"/>
          <w:lang w:val="en-US"/>
        </w:rPr>
        <w:lastRenderedPageBreak/>
        <w:t xml:space="preserve">Notwithstanding </w:t>
      </w:r>
      <w:r>
        <w:rPr>
          <w:rFonts w:cs="Arial"/>
          <w:sz w:val="22"/>
          <w:szCs w:val="22"/>
          <w:lang w:val="en-US"/>
        </w:rPr>
        <w:t>the type of laser used</w:t>
      </w:r>
      <w:r w:rsidRPr="003E3898">
        <w:rPr>
          <w:rFonts w:cs="Arial"/>
          <w:sz w:val="22"/>
          <w:szCs w:val="22"/>
          <w:lang w:val="en-US"/>
        </w:rPr>
        <w:t xml:space="preserve"> – short or ultrashort pul</w:t>
      </w:r>
      <w:r w:rsidR="00C23A19">
        <w:rPr>
          <w:rFonts w:cs="Arial"/>
          <w:sz w:val="22"/>
          <w:szCs w:val="22"/>
          <w:lang w:val="en-US"/>
        </w:rPr>
        <w:t>se laser – the recent study provid</w:t>
      </w:r>
      <w:r w:rsidRPr="003E3898">
        <w:rPr>
          <w:rFonts w:cs="Arial"/>
          <w:sz w:val="22"/>
          <w:szCs w:val="22"/>
          <w:lang w:val="en-US"/>
        </w:rPr>
        <w:t>e</w:t>
      </w:r>
      <w:r w:rsidR="006F66DE">
        <w:rPr>
          <w:rFonts w:cs="Arial"/>
          <w:sz w:val="22"/>
          <w:szCs w:val="22"/>
          <w:lang w:val="en-US"/>
        </w:rPr>
        <w:t>d evidence</w:t>
      </w:r>
      <w:r w:rsidRPr="003E3898">
        <w:rPr>
          <w:rFonts w:cs="Arial"/>
          <w:sz w:val="22"/>
          <w:szCs w:val="22"/>
          <w:lang w:val="en-US"/>
        </w:rPr>
        <w:t xml:space="preserve"> that only </w:t>
      </w:r>
      <w:r>
        <w:rPr>
          <w:rFonts w:cs="Arial"/>
          <w:sz w:val="22"/>
          <w:szCs w:val="22"/>
          <w:lang w:val="en-US"/>
        </w:rPr>
        <w:t>an additional</w:t>
      </w:r>
      <w:r w:rsidRPr="003E3898">
        <w:rPr>
          <w:rFonts w:cs="Arial"/>
          <w:sz w:val="22"/>
          <w:szCs w:val="22"/>
          <w:lang w:val="en-US"/>
        </w:rPr>
        <w:t xml:space="preserve"> passivation</w:t>
      </w:r>
      <w:r w:rsidR="006F66DE">
        <w:rPr>
          <w:rFonts w:cs="Arial"/>
          <w:sz w:val="22"/>
          <w:szCs w:val="22"/>
          <w:lang w:val="en-US"/>
        </w:rPr>
        <w:t>,</w:t>
      </w:r>
      <w:r w:rsidRPr="003E3898">
        <w:rPr>
          <w:rFonts w:cs="Arial"/>
          <w:sz w:val="22"/>
          <w:szCs w:val="22"/>
          <w:lang w:val="en-US"/>
        </w:rPr>
        <w:t xml:space="preserve"> </w:t>
      </w:r>
      <w:r w:rsidR="00C23A19">
        <w:rPr>
          <w:rFonts w:cs="Arial"/>
          <w:sz w:val="22"/>
          <w:szCs w:val="22"/>
          <w:lang w:val="en-US"/>
        </w:rPr>
        <w:t xml:space="preserve">developed to exactly match the </w:t>
      </w:r>
      <w:r w:rsidRPr="003E3898">
        <w:rPr>
          <w:rFonts w:cs="Arial"/>
          <w:sz w:val="22"/>
          <w:szCs w:val="22"/>
          <w:lang w:val="en-US"/>
        </w:rPr>
        <w:t xml:space="preserve">marking </w:t>
      </w:r>
      <w:r>
        <w:rPr>
          <w:rFonts w:cs="Arial"/>
          <w:sz w:val="22"/>
          <w:szCs w:val="22"/>
          <w:lang w:val="en-US"/>
        </w:rPr>
        <w:t>process</w:t>
      </w:r>
      <w:r w:rsidR="006F66DE">
        <w:rPr>
          <w:rFonts w:cs="Arial"/>
          <w:sz w:val="22"/>
          <w:szCs w:val="22"/>
          <w:lang w:val="en-US"/>
        </w:rPr>
        <w:t>,</w:t>
      </w:r>
      <w:r w:rsidR="00C23A19">
        <w:rPr>
          <w:rFonts w:cs="Arial"/>
          <w:sz w:val="22"/>
          <w:szCs w:val="22"/>
          <w:lang w:val="en-US"/>
        </w:rPr>
        <w:t xml:space="preserve"> creates </w:t>
      </w:r>
      <w:r>
        <w:rPr>
          <w:rFonts w:cs="Arial"/>
          <w:sz w:val="22"/>
          <w:szCs w:val="22"/>
          <w:lang w:val="en-US"/>
        </w:rPr>
        <w:t xml:space="preserve">appropriate long term protection against corrosion and thus ensures the readability of the marks. </w:t>
      </w:r>
    </w:p>
    <w:p w:rsidR="003E3898" w:rsidRDefault="003E3898" w:rsidP="003F0630">
      <w:pPr>
        <w:pStyle w:val="Addressee"/>
        <w:framePr w:w="0" w:hRule="auto" w:hSpace="0" w:wrap="auto" w:vAnchor="margin" w:hAnchor="text" w:xAlign="left" w:yAlign="inline" w:anchorLock="0"/>
        <w:spacing w:line="288" w:lineRule="auto"/>
        <w:rPr>
          <w:rFonts w:cs="Arial"/>
          <w:sz w:val="22"/>
          <w:szCs w:val="22"/>
          <w:lang w:val="en-US"/>
        </w:rPr>
      </w:pPr>
    </w:p>
    <w:p w:rsidR="0064292F" w:rsidRPr="00BF144E" w:rsidRDefault="0064292F" w:rsidP="003F0630">
      <w:pPr>
        <w:spacing w:line="288" w:lineRule="auto"/>
        <w:rPr>
          <w:rFonts w:cs="Arial"/>
          <w:sz w:val="22"/>
          <w:szCs w:val="22"/>
          <w:lang w:val="en-US"/>
        </w:rPr>
      </w:pPr>
      <w:r>
        <w:rPr>
          <w:rFonts w:cs="Arial"/>
          <w:sz w:val="22"/>
          <w:szCs w:val="22"/>
          <w:lang w:val="en-US"/>
        </w:rPr>
        <w:t xml:space="preserve">Data </w:t>
      </w:r>
      <w:r w:rsidR="006F66DE">
        <w:rPr>
          <w:rFonts w:cs="Arial"/>
          <w:sz w:val="22"/>
          <w:szCs w:val="22"/>
          <w:lang w:val="en-US"/>
        </w:rPr>
        <w:t xml:space="preserve">regarding </w:t>
      </w:r>
      <w:r>
        <w:rPr>
          <w:rFonts w:cs="Arial"/>
          <w:sz w:val="22"/>
          <w:szCs w:val="22"/>
          <w:lang w:val="en-US"/>
        </w:rPr>
        <w:t xml:space="preserve">the sustainability of </w:t>
      </w:r>
      <w:proofErr w:type="spellStart"/>
      <w:r>
        <w:rPr>
          <w:rFonts w:cs="Arial"/>
          <w:sz w:val="22"/>
          <w:szCs w:val="22"/>
          <w:lang w:val="en-US"/>
        </w:rPr>
        <w:t>ultra short</w:t>
      </w:r>
      <w:proofErr w:type="spellEnd"/>
      <w:r>
        <w:rPr>
          <w:rFonts w:cs="Arial"/>
          <w:sz w:val="22"/>
          <w:szCs w:val="22"/>
          <w:lang w:val="en-US"/>
        </w:rPr>
        <w:t xml:space="preserve"> pulse laser marks, created </w:t>
      </w:r>
      <w:r w:rsidR="00C23A19">
        <w:rPr>
          <w:rFonts w:cs="Arial"/>
          <w:sz w:val="22"/>
          <w:szCs w:val="22"/>
          <w:lang w:val="en-US"/>
        </w:rPr>
        <w:t xml:space="preserve">for </w:t>
      </w:r>
      <w:r w:rsidR="003F0630">
        <w:rPr>
          <w:rFonts w:cs="Arial"/>
          <w:sz w:val="22"/>
          <w:szCs w:val="22"/>
          <w:lang w:val="en-US"/>
        </w:rPr>
        <w:t>example with</w:t>
      </w:r>
      <w:r>
        <w:rPr>
          <w:rFonts w:cs="Arial"/>
          <w:sz w:val="22"/>
          <w:szCs w:val="22"/>
          <w:lang w:val="en-US"/>
        </w:rPr>
        <w:t xml:space="preserve"> </w:t>
      </w:r>
      <w:proofErr w:type="spellStart"/>
      <w:r>
        <w:rPr>
          <w:rFonts w:cs="Arial"/>
          <w:sz w:val="22"/>
          <w:szCs w:val="22"/>
          <w:lang w:val="en-US"/>
        </w:rPr>
        <w:t>pico</w:t>
      </w:r>
      <w:proofErr w:type="spellEnd"/>
      <w:r>
        <w:rPr>
          <w:rFonts w:cs="Arial"/>
          <w:sz w:val="22"/>
          <w:szCs w:val="22"/>
          <w:lang w:val="en-US"/>
        </w:rPr>
        <w:t xml:space="preserve"> or </w:t>
      </w:r>
      <w:proofErr w:type="spellStart"/>
      <w:r>
        <w:rPr>
          <w:rFonts w:cs="Arial"/>
          <w:sz w:val="22"/>
          <w:szCs w:val="22"/>
          <w:lang w:val="en-US"/>
        </w:rPr>
        <w:t>femto</w:t>
      </w:r>
      <w:proofErr w:type="spellEnd"/>
      <w:r>
        <w:rPr>
          <w:rFonts w:cs="Arial"/>
          <w:sz w:val="22"/>
          <w:szCs w:val="22"/>
          <w:lang w:val="en-US"/>
        </w:rPr>
        <w:t xml:space="preserve"> second </w:t>
      </w:r>
      <w:r w:rsidRPr="00BF144E">
        <w:rPr>
          <w:rFonts w:cs="Arial"/>
          <w:sz w:val="22"/>
          <w:szCs w:val="22"/>
          <w:lang w:val="en-US"/>
        </w:rPr>
        <w:t xml:space="preserve">lasers, </w:t>
      </w:r>
      <w:r w:rsidR="00C23A19" w:rsidRPr="00BF144E">
        <w:rPr>
          <w:rFonts w:cs="Arial"/>
          <w:sz w:val="22"/>
          <w:szCs w:val="22"/>
          <w:lang w:val="en-US"/>
        </w:rPr>
        <w:t>is apparently still</w:t>
      </w:r>
      <w:r w:rsidRPr="00BF144E">
        <w:rPr>
          <w:rFonts w:cs="Arial"/>
          <w:sz w:val="22"/>
          <w:szCs w:val="22"/>
          <w:lang w:val="en-US"/>
        </w:rPr>
        <w:t xml:space="preserve"> not available</w:t>
      </w:r>
      <w:r w:rsidR="00BF144E" w:rsidRPr="00BF144E">
        <w:rPr>
          <w:rFonts w:cs="Arial"/>
          <w:sz w:val="22"/>
          <w:szCs w:val="22"/>
          <w:lang w:val="en-US"/>
        </w:rPr>
        <w:t xml:space="preserve">. </w:t>
      </w:r>
      <w:r w:rsidR="00C23A19" w:rsidRPr="00BF144E">
        <w:rPr>
          <w:rFonts w:cs="Arial"/>
          <w:sz w:val="22"/>
          <w:szCs w:val="22"/>
          <w:lang w:val="en-US"/>
        </w:rPr>
        <w:t>The</w:t>
      </w:r>
      <w:r w:rsidR="00C23A19">
        <w:rPr>
          <w:rFonts w:cs="Arial"/>
          <w:sz w:val="22"/>
          <w:szCs w:val="22"/>
          <w:lang w:val="en-US"/>
        </w:rPr>
        <w:t xml:space="preserve"> present</w:t>
      </w:r>
      <w:r>
        <w:rPr>
          <w:rFonts w:cs="Arial"/>
          <w:sz w:val="22"/>
          <w:szCs w:val="22"/>
          <w:lang w:val="en-US"/>
        </w:rPr>
        <w:t xml:space="preserve"> study suggest</w:t>
      </w:r>
      <w:r w:rsidR="00EA5FEA">
        <w:rPr>
          <w:rFonts w:cs="Arial"/>
          <w:sz w:val="22"/>
          <w:szCs w:val="22"/>
          <w:lang w:val="en-US"/>
        </w:rPr>
        <w:t>s</w:t>
      </w:r>
      <w:r>
        <w:rPr>
          <w:rFonts w:cs="Arial"/>
          <w:sz w:val="22"/>
          <w:szCs w:val="22"/>
          <w:lang w:val="en-US"/>
        </w:rPr>
        <w:t xml:space="preserve"> that the assumption, </w:t>
      </w:r>
      <w:r w:rsidR="00C23A19">
        <w:rPr>
          <w:rFonts w:cs="Arial"/>
          <w:sz w:val="22"/>
          <w:szCs w:val="22"/>
          <w:lang w:val="en-US"/>
        </w:rPr>
        <w:t xml:space="preserve">that </w:t>
      </w:r>
      <w:r w:rsidR="006709BB">
        <w:rPr>
          <w:rFonts w:cs="Arial"/>
          <w:sz w:val="22"/>
          <w:szCs w:val="22"/>
          <w:lang w:val="en-US"/>
        </w:rPr>
        <w:t xml:space="preserve">marking with </w:t>
      </w:r>
      <w:proofErr w:type="spellStart"/>
      <w:r w:rsidR="006709BB">
        <w:rPr>
          <w:rFonts w:cs="Arial"/>
          <w:sz w:val="22"/>
          <w:szCs w:val="22"/>
          <w:lang w:val="en-US"/>
        </w:rPr>
        <w:t>ultra short</w:t>
      </w:r>
      <w:proofErr w:type="spellEnd"/>
      <w:r w:rsidR="006709BB">
        <w:rPr>
          <w:rFonts w:cs="Arial"/>
          <w:sz w:val="22"/>
          <w:szCs w:val="22"/>
          <w:lang w:val="en-US"/>
        </w:rPr>
        <w:t xml:space="preserve"> pulse laser </w:t>
      </w:r>
      <w:r w:rsidR="00C23A19">
        <w:rPr>
          <w:rFonts w:cs="Arial"/>
          <w:sz w:val="22"/>
          <w:szCs w:val="22"/>
          <w:lang w:val="en-US"/>
        </w:rPr>
        <w:t>does not require</w:t>
      </w:r>
      <w:r>
        <w:rPr>
          <w:rFonts w:cs="Arial"/>
          <w:sz w:val="22"/>
          <w:szCs w:val="22"/>
          <w:lang w:val="en-US"/>
        </w:rPr>
        <w:t xml:space="preserve"> passivation, is </w:t>
      </w:r>
      <w:r w:rsidR="006709BB">
        <w:rPr>
          <w:rFonts w:cs="Arial"/>
          <w:sz w:val="22"/>
          <w:szCs w:val="22"/>
          <w:lang w:val="en-US"/>
        </w:rPr>
        <w:t>incorrect</w:t>
      </w:r>
      <w:r>
        <w:rPr>
          <w:rFonts w:cs="Arial"/>
          <w:sz w:val="22"/>
          <w:szCs w:val="22"/>
          <w:lang w:val="en-US"/>
        </w:rPr>
        <w:t>. Only accompanied by a passivation</w:t>
      </w:r>
      <w:r w:rsidR="00C23A19">
        <w:rPr>
          <w:rFonts w:cs="Arial"/>
          <w:sz w:val="22"/>
          <w:szCs w:val="22"/>
          <w:lang w:val="en-US"/>
        </w:rPr>
        <w:t xml:space="preserve"> process can the complete product be </w:t>
      </w:r>
      <w:r w:rsidR="00BF144E">
        <w:rPr>
          <w:rFonts w:cs="Arial"/>
          <w:sz w:val="22"/>
          <w:szCs w:val="22"/>
          <w:lang w:val="en-US"/>
        </w:rPr>
        <w:t xml:space="preserve">reliably </w:t>
      </w:r>
      <w:proofErr w:type="gramStart"/>
      <w:r w:rsidR="00BF144E">
        <w:rPr>
          <w:rFonts w:cs="Arial"/>
          <w:sz w:val="22"/>
          <w:szCs w:val="22"/>
          <w:lang w:val="en-US"/>
        </w:rPr>
        <w:t>protected.</w:t>
      </w:r>
      <w:proofErr w:type="gramEnd"/>
    </w:p>
    <w:p w:rsidR="00754222" w:rsidRPr="00754222" w:rsidRDefault="00754222" w:rsidP="00877FBC">
      <w:pPr>
        <w:pStyle w:val="Addressee"/>
        <w:framePr w:w="0" w:hRule="auto" w:hSpace="0" w:wrap="auto" w:vAnchor="margin" w:hAnchor="text" w:xAlign="left" w:yAlign="inline" w:anchorLock="0"/>
        <w:spacing w:line="288" w:lineRule="auto"/>
        <w:rPr>
          <w:rFonts w:cs="Arial"/>
          <w:sz w:val="22"/>
          <w:szCs w:val="22"/>
          <w:lang w:val="en-US"/>
        </w:rPr>
      </w:pPr>
    </w:p>
    <w:p w:rsidR="00EB2D08" w:rsidRDefault="006709BB" w:rsidP="00877FBC">
      <w:pPr>
        <w:pStyle w:val="Addressee"/>
        <w:framePr w:w="0" w:hRule="auto" w:hSpace="0" w:wrap="auto" w:vAnchor="margin" w:hAnchor="text" w:xAlign="left" w:yAlign="inline" w:anchorLock="0"/>
        <w:spacing w:line="288" w:lineRule="auto"/>
        <w:rPr>
          <w:rFonts w:cs="Arial"/>
          <w:sz w:val="22"/>
          <w:szCs w:val="22"/>
          <w:lang w:val="en-US"/>
        </w:rPr>
      </w:pPr>
      <w:r>
        <w:rPr>
          <w:rFonts w:cs="Arial"/>
          <w:sz w:val="22"/>
          <w:szCs w:val="22"/>
          <w:lang w:val="en-US"/>
        </w:rPr>
        <w:t>The l</w:t>
      </w:r>
      <w:r w:rsidR="00754222">
        <w:rPr>
          <w:rFonts w:cs="Arial"/>
          <w:sz w:val="22"/>
          <w:szCs w:val="22"/>
          <w:lang w:val="en-US"/>
        </w:rPr>
        <w:t>atest legal regulations of the American FDA (Federal Drug Association) and the European Medical Device Regulation</w:t>
      </w:r>
      <w:r w:rsidR="00D0477E">
        <w:rPr>
          <w:rFonts w:cs="Arial"/>
          <w:sz w:val="22"/>
          <w:szCs w:val="22"/>
          <w:lang w:val="en-US"/>
        </w:rPr>
        <w:t xml:space="preserve"> require</w:t>
      </w:r>
      <w:r w:rsidR="00EB2D08">
        <w:rPr>
          <w:rFonts w:cs="Arial"/>
          <w:sz w:val="22"/>
          <w:szCs w:val="22"/>
          <w:lang w:val="en-US"/>
        </w:rPr>
        <w:t xml:space="preserve"> that all medical product</w:t>
      </w:r>
      <w:r w:rsidR="00E95B0F">
        <w:rPr>
          <w:rFonts w:cs="Arial"/>
          <w:sz w:val="22"/>
          <w:szCs w:val="22"/>
          <w:lang w:val="en-US"/>
        </w:rPr>
        <w:t>s</w:t>
      </w:r>
      <w:r w:rsidR="00EB2D08">
        <w:rPr>
          <w:rFonts w:cs="Arial"/>
          <w:sz w:val="22"/>
          <w:szCs w:val="22"/>
          <w:lang w:val="en-US"/>
        </w:rPr>
        <w:t xml:space="preserve"> have to bear marks, with implementation deadlines </w:t>
      </w:r>
      <w:r>
        <w:rPr>
          <w:rFonts w:cs="Arial"/>
          <w:sz w:val="22"/>
          <w:szCs w:val="22"/>
          <w:lang w:val="en-US"/>
        </w:rPr>
        <w:t>that vary</w:t>
      </w:r>
      <w:r w:rsidR="00EB2D08">
        <w:rPr>
          <w:rFonts w:cs="Arial"/>
          <w:sz w:val="22"/>
          <w:szCs w:val="22"/>
          <w:lang w:val="en-US"/>
        </w:rPr>
        <w:t xml:space="preserve"> according to the risk class of the device. FOBA’s fiber laser markers enable a reliable, efficient, fast and, due to the prevention of scrap, cost effective implementation of the valid marking standards.</w:t>
      </w:r>
    </w:p>
    <w:p w:rsidR="00FB7FAC" w:rsidRDefault="00FB7FAC" w:rsidP="00FB7FAC">
      <w:pPr>
        <w:pStyle w:val="Addressee"/>
        <w:framePr w:w="0" w:hRule="auto" w:hSpace="0" w:wrap="auto" w:vAnchor="margin" w:hAnchor="text" w:xAlign="left" w:yAlign="inline" w:anchorLock="0"/>
        <w:spacing w:line="288" w:lineRule="auto"/>
        <w:rPr>
          <w:rFonts w:cs="Arial"/>
          <w:sz w:val="22"/>
          <w:szCs w:val="22"/>
          <w:lang w:val="en-US"/>
        </w:rPr>
      </w:pPr>
    </w:p>
    <w:p w:rsidR="00FB7FAC" w:rsidRDefault="00FB7FAC" w:rsidP="00FB7FAC">
      <w:pPr>
        <w:pStyle w:val="Addressee"/>
        <w:framePr w:w="0" w:hRule="auto" w:hSpace="0" w:wrap="auto" w:vAnchor="margin" w:hAnchor="text" w:xAlign="left" w:yAlign="inline" w:anchorLock="0"/>
        <w:spacing w:line="288" w:lineRule="auto"/>
        <w:rPr>
          <w:rFonts w:cs="Arial"/>
          <w:sz w:val="22"/>
          <w:szCs w:val="22"/>
          <w:lang w:val="en-US"/>
        </w:rPr>
      </w:pPr>
      <w:r>
        <w:rPr>
          <w:rFonts w:cs="Arial"/>
          <w:sz w:val="22"/>
          <w:szCs w:val="22"/>
          <w:lang w:val="en-US"/>
        </w:rPr>
        <w:t>“</w:t>
      </w:r>
      <w:proofErr w:type="spellStart"/>
      <w:proofErr w:type="gramStart"/>
      <w:r w:rsidRPr="0064292F">
        <w:rPr>
          <w:rFonts w:cs="Arial"/>
          <w:sz w:val="22"/>
          <w:szCs w:val="22"/>
          <w:lang w:val="en-US"/>
        </w:rPr>
        <w:t>add’</w:t>
      </w:r>
      <w:r>
        <w:rPr>
          <w:rFonts w:cs="Arial"/>
          <w:sz w:val="22"/>
          <w:szCs w:val="22"/>
          <w:lang w:val="en-US"/>
        </w:rPr>
        <w:t>n</w:t>
      </w:r>
      <w:proofErr w:type="spellEnd"/>
      <w:proofErr w:type="gramEnd"/>
      <w:r w:rsidRPr="0064292F">
        <w:rPr>
          <w:rFonts w:cs="Arial"/>
          <w:sz w:val="22"/>
          <w:szCs w:val="22"/>
          <w:lang w:val="en-US"/>
        </w:rPr>
        <w:t xml:space="preserve"> solutions</w:t>
      </w:r>
      <w:r>
        <w:rPr>
          <w:rFonts w:cs="Arial"/>
          <w:sz w:val="22"/>
          <w:szCs w:val="22"/>
          <w:lang w:val="en-US"/>
        </w:rPr>
        <w:t>”’</w:t>
      </w:r>
      <w:r w:rsidRPr="0064292F">
        <w:rPr>
          <w:rFonts w:cs="Arial"/>
          <w:sz w:val="22"/>
          <w:szCs w:val="22"/>
          <w:lang w:val="en-US"/>
        </w:rPr>
        <w:t xml:space="preserve"> </w:t>
      </w:r>
      <w:r>
        <w:rPr>
          <w:rFonts w:cs="Arial"/>
          <w:sz w:val="22"/>
          <w:szCs w:val="22"/>
          <w:lang w:val="en-US"/>
        </w:rPr>
        <w:t>durability test confirms the company’s expertise as a specialized service provider for medical device manufacturers in UDI marking. The management states to provide the best possible marking results for their customers, using FOBA’s vision based marking technology. The parts marking process therefore includes an automatic optical verification of the marking results within a validated procedure.</w:t>
      </w:r>
    </w:p>
    <w:p w:rsidR="00EB2D08" w:rsidRDefault="00EB2D08" w:rsidP="00877FBC">
      <w:pPr>
        <w:pStyle w:val="Addressee"/>
        <w:framePr w:w="0" w:hRule="auto" w:hSpace="0" w:wrap="auto" w:vAnchor="margin" w:hAnchor="text" w:xAlign="left" w:yAlign="inline" w:anchorLock="0"/>
        <w:spacing w:line="288" w:lineRule="auto"/>
        <w:rPr>
          <w:rFonts w:cs="Arial"/>
          <w:sz w:val="22"/>
          <w:szCs w:val="22"/>
          <w:lang w:val="en-US"/>
        </w:rPr>
      </w:pPr>
    </w:p>
    <w:p w:rsidR="00D53A60" w:rsidRPr="009B305B" w:rsidRDefault="009B305B" w:rsidP="00877FBC">
      <w:pPr>
        <w:pStyle w:val="Addressee"/>
        <w:framePr w:w="0" w:hRule="auto" w:hSpace="0" w:wrap="auto" w:vAnchor="margin" w:hAnchor="text" w:xAlign="left" w:yAlign="inline" w:anchorLock="0"/>
        <w:spacing w:line="288" w:lineRule="auto"/>
        <w:rPr>
          <w:rStyle w:val="Hyperlink"/>
          <w:rFonts w:cs="Arial"/>
          <w:sz w:val="22"/>
          <w:szCs w:val="22"/>
          <w:lang w:val="en-US"/>
        </w:rPr>
      </w:pPr>
      <w:r w:rsidRPr="009B305B">
        <w:rPr>
          <w:rFonts w:cs="Arial"/>
          <w:sz w:val="22"/>
          <w:szCs w:val="22"/>
          <w:lang w:val="en-US"/>
        </w:rPr>
        <w:t xml:space="preserve">An application case study with </w:t>
      </w:r>
      <w:r>
        <w:rPr>
          <w:rFonts w:cs="Arial"/>
          <w:sz w:val="22"/>
          <w:szCs w:val="22"/>
          <w:lang w:val="en-US"/>
        </w:rPr>
        <w:t xml:space="preserve">a detailed </w:t>
      </w:r>
      <w:r w:rsidRPr="009B305B">
        <w:rPr>
          <w:rFonts w:cs="Arial"/>
          <w:sz w:val="22"/>
          <w:szCs w:val="22"/>
          <w:lang w:val="en-US"/>
        </w:rPr>
        <w:t>description</w:t>
      </w:r>
      <w:r>
        <w:rPr>
          <w:rFonts w:cs="Arial"/>
          <w:sz w:val="22"/>
          <w:szCs w:val="22"/>
          <w:lang w:val="en-US"/>
        </w:rPr>
        <w:t xml:space="preserve"> of the durability test </w:t>
      </w:r>
      <w:r w:rsidR="00E95B0F">
        <w:rPr>
          <w:rFonts w:cs="Arial"/>
          <w:sz w:val="22"/>
          <w:szCs w:val="22"/>
          <w:lang w:val="en-US"/>
        </w:rPr>
        <w:t xml:space="preserve">on reusable surgical instruments </w:t>
      </w:r>
      <w:r>
        <w:rPr>
          <w:rFonts w:cs="Arial"/>
          <w:sz w:val="22"/>
          <w:szCs w:val="22"/>
          <w:lang w:val="en-US"/>
        </w:rPr>
        <w:t>is available for free download on the FOBA website www.fobalaser.com</w:t>
      </w:r>
    </w:p>
    <w:p w:rsidR="009B305B" w:rsidRPr="009B305B" w:rsidRDefault="009B305B" w:rsidP="00877FBC">
      <w:pPr>
        <w:pStyle w:val="Addressee"/>
        <w:framePr w:w="0" w:hRule="auto" w:hSpace="0" w:wrap="auto" w:vAnchor="margin" w:hAnchor="text" w:xAlign="left" w:yAlign="inline" w:anchorLock="0"/>
        <w:spacing w:line="288" w:lineRule="auto"/>
        <w:rPr>
          <w:rStyle w:val="Hyperlink"/>
          <w:rFonts w:cs="Arial"/>
          <w:sz w:val="22"/>
          <w:szCs w:val="22"/>
          <w:lang w:val="en-US"/>
        </w:rPr>
      </w:pPr>
    </w:p>
    <w:p w:rsidR="009B305B" w:rsidRPr="009B305B" w:rsidRDefault="009B305B" w:rsidP="00877FBC">
      <w:pPr>
        <w:pStyle w:val="Addressee"/>
        <w:framePr w:w="0" w:hRule="auto" w:hSpace="0" w:wrap="auto" w:vAnchor="margin" w:hAnchor="text" w:xAlign="left" w:yAlign="inline" w:anchorLock="0"/>
        <w:spacing w:line="288" w:lineRule="auto"/>
        <w:rPr>
          <w:rFonts w:cs="Arial"/>
          <w:sz w:val="22"/>
          <w:szCs w:val="22"/>
          <w:lang w:val="en-US"/>
        </w:rPr>
      </w:pPr>
    </w:p>
    <w:p w:rsidR="00DB3463" w:rsidRPr="00376731" w:rsidRDefault="00DB3463" w:rsidP="00877FBC">
      <w:pPr>
        <w:pStyle w:val="Addressee"/>
        <w:framePr w:w="0" w:hRule="auto" w:hSpace="0" w:wrap="auto" w:vAnchor="margin" w:hAnchor="text" w:xAlign="left" w:yAlign="inline" w:anchorLock="0"/>
        <w:spacing w:line="288" w:lineRule="auto"/>
        <w:rPr>
          <w:rFonts w:cs="Arial"/>
          <w:sz w:val="22"/>
          <w:szCs w:val="22"/>
          <w:lang w:val="en-US"/>
        </w:rPr>
      </w:pPr>
      <w:r w:rsidRPr="00376731">
        <w:rPr>
          <w:rFonts w:cs="Arial"/>
          <w:sz w:val="22"/>
          <w:szCs w:val="22"/>
          <w:lang w:val="en-US"/>
        </w:rPr>
        <w:t>Alltec GmbH | FOBA Laser Marking + Engraving</w:t>
      </w:r>
    </w:p>
    <w:p w:rsidR="00D86CBA" w:rsidRPr="00EA31C6" w:rsidRDefault="009B305B" w:rsidP="00877FBC">
      <w:pPr>
        <w:pStyle w:val="Addressee"/>
        <w:framePr w:w="0" w:hRule="auto" w:hSpace="0" w:wrap="auto" w:vAnchor="margin" w:hAnchor="text" w:xAlign="left" w:yAlign="inline" w:anchorLock="0"/>
        <w:spacing w:line="288" w:lineRule="auto"/>
        <w:rPr>
          <w:rFonts w:cs="Arial"/>
          <w:sz w:val="22"/>
          <w:szCs w:val="22"/>
          <w:lang w:val="en-US"/>
        </w:rPr>
      </w:pPr>
      <w:r w:rsidRPr="00EA31C6">
        <w:rPr>
          <w:rFonts w:cs="Arial"/>
          <w:sz w:val="22"/>
          <w:szCs w:val="22"/>
          <w:lang w:val="en-US"/>
        </w:rPr>
        <w:t>www.fobalaser.com</w:t>
      </w:r>
    </w:p>
    <w:p w:rsidR="00D86CBA" w:rsidRPr="00EA31C6" w:rsidRDefault="00D86CBA" w:rsidP="00877FBC">
      <w:pPr>
        <w:spacing w:line="288" w:lineRule="auto"/>
        <w:rPr>
          <w:b/>
          <w:szCs w:val="20"/>
          <w:lang w:val="en-US"/>
        </w:rPr>
      </w:pPr>
    </w:p>
    <w:p w:rsidR="00D86CBA" w:rsidRPr="00EA31C6" w:rsidRDefault="00D86CBA" w:rsidP="00877FBC">
      <w:pPr>
        <w:spacing w:line="288" w:lineRule="auto"/>
        <w:rPr>
          <w:b/>
          <w:szCs w:val="20"/>
          <w:lang w:val="en-US"/>
        </w:rPr>
      </w:pPr>
    </w:p>
    <w:p w:rsidR="008C7810" w:rsidRPr="00EA31C6" w:rsidRDefault="008C7810" w:rsidP="00877FBC">
      <w:pPr>
        <w:spacing w:line="288" w:lineRule="auto"/>
        <w:rPr>
          <w:b/>
          <w:szCs w:val="20"/>
          <w:lang w:val="en-US"/>
        </w:rPr>
      </w:pPr>
      <w:r w:rsidRPr="00EA31C6">
        <w:rPr>
          <w:b/>
          <w:szCs w:val="20"/>
          <w:lang w:val="en-US"/>
        </w:rPr>
        <w:br w:type="page"/>
      </w:r>
    </w:p>
    <w:p w:rsidR="00782B55" w:rsidRPr="00EA31C6" w:rsidRDefault="00E95B0F" w:rsidP="00877FBC">
      <w:pPr>
        <w:spacing w:line="288" w:lineRule="auto"/>
        <w:rPr>
          <w:b/>
          <w:szCs w:val="20"/>
          <w:lang w:val="en-US"/>
        </w:rPr>
      </w:pPr>
      <w:r w:rsidRPr="00EA31C6">
        <w:rPr>
          <w:b/>
          <w:szCs w:val="20"/>
          <w:lang w:val="en-US"/>
        </w:rPr>
        <w:lastRenderedPageBreak/>
        <w:t>Pictures for editorial use:</w:t>
      </w:r>
    </w:p>
    <w:p w:rsidR="007B4015" w:rsidRPr="00EA31C6" w:rsidRDefault="007B4015" w:rsidP="00877FBC">
      <w:pPr>
        <w:spacing w:line="288" w:lineRule="auto"/>
        <w:rPr>
          <w:rFonts w:cs="Arial"/>
          <w:sz w:val="16"/>
          <w:szCs w:val="16"/>
          <w:lang w:val="en-US"/>
        </w:rPr>
      </w:pPr>
    </w:p>
    <w:p w:rsidR="007B4015" w:rsidRPr="00BB29E0" w:rsidRDefault="00311A98" w:rsidP="00877FBC">
      <w:pPr>
        <w:spacing w:line="288" w:lineRule="auto"/>
        <w:rPr>
          <w:rFonts w:cs="Arial"/>
          <w:sz w:val="16"/>
          <w:szCs w:val="16"/>
        </w:rPr>
      </w:pPr>
      <w:r>
        <w:rPr>
          <w:rFonts w:cs="Arial"/>
          <w:noProof/>
          <w:sz w:val="16"/>
          <w:szCs w:val="16"/>
        </w:rPr>
        <w:drawing>
          <wp:inline distT="0" distB="0" distL="0" distR="0">
            <wp:extent cx="2160000" cy="2160000"/>
            <wp:effectExtent l="0" t="0" r="0" b="0"/>
            <wp:docPr id="15" name="Grafik 15" descr="Z:\Presse\2017\07.2017\Wiederaufbereitungsstudie add's solutions\Bilder\scissors Anlass-Beschriftung 500x wiederaufbereitet-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sse\2017\07.2017\Wiederaufbereitungsstudie add's solutions\Bilder\scissors Anlass-Beschriftung 500x wiederaufbereitet-eciRGB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311A98" w:rsidRPr="00E95B0F" w:rsidRDefault="006709BB" w:rsidP="00877FBC">
      <w:pPr>
        <w:tabs>
          <w:tab w:val="left" w:pos="2658"/>
        </w:tabs>
        <w:spacing w:line="288" w:lineRule="auto"/>
        <w:ind w:right="-8"/>
        <w:jc w:val="both"/>
        <w:rPr>
          <w:rFonts w:cs="Arial"/>
          <w:sz w:val="16"/>
          <w:szCs w:val="16"/>
          <w:lang w:val="en-US"/>
        </w:rPr>
      </w:pPr>
      <w:r>
        <w:rPr>
          <w:rFonts w:cs="Arial"/>
          <w:sz w:val="16"/>
          <w:szCs w:val="16"/>
          <w:lang w:val="en-US"/>
        </w:rPr>
        <w:t xml:space="preserve">Annealing </w:t>
      </w:r>
      <w:r w:rsidR="00E95B0F" w:rsidRPr="00E95B0F">
        <w:rPr>
          <w:rFonts w:cs="Arial"/>
          <w:sz w:val="16"/>
          <w:szCs w:val="16"/>
          <w:lang w:val="en-US"/>
        </w:rPr>
        <w:t xml:space="preserve">marking on stainless steel </w:t>
      </w:r>
      <w:r w:rsidR="00E95B0F">
        <w:rPr>
          <w:rFonts w:cs="Arial"/>
          <w:sz w:val="16"/>
          <w:szCs w:val="16"/>
          <w:lang w:val="en-US"/>
        </w:rPr>
        <w:t>medical scissors</w:t>
      </w:r>
      <w:r w:rsidR="00E95B0F" w:rsidRPr="00E95B0F">
        <w:rPr>
          <w:rFonts w:cs="Arial"/>
          <w:sz w:val="16"/>
          <w:szCs w:val="16"/>
          <w:lang w:val="en-US"/>
        </w:rPr>
        <w:t xml:space="preserve">, </w:t>
      </w:r>
      <w:proofErr w:type="gramStart"/>
      <w:r w:rsidRPr="00E95B0F">
        <w:rPr>
          <w:rFonts w:cs="Arial"/>
          <w:sz w:val="16"/>
          <w:szCs w:val="16"/>
          <w:lang w:val="en-US"/>
        </w:rPr>
        <w:t xml:space="preserve">reprocessed </w:t>
      </w:r>
      <w:r>
        <w:rPr>
          <w:rFonts w:cs="Arial"/>
          <w:sz w:val="16"/>
          <w:szCs w:val="16"/>
          <w:lang w:val="en-US"/>
        </w:rPr>
        <w:t xml:space="preserve"> </w:t>
      </w:r>
      <w:r w:rsidR="00E95B0F" w:rsidRPr="00E95B0F">
        <w:rPr>
          <w:rFonts w:cs="Arial"/>
          <w:sz w:val="16"/>
          <w:szCs w:val="16"/>
          <w:lang w:val="en-US"/>
        </w:rPr>
        <w:t>500</w:t>
      </w:r>
      <w:proofErr w:type="gramEnd"/>
      <w:r w:rsidR="00E95B0F" w:rsidRPr="00E95B0F">
        <w:rPr>
          <w:rFonts w:cs="Arial"/>
          <w:sz w:val="16"/>
          <w:szCs w:val="16"/>
          <w:lang w:val="en-US"/>
        </w:rPr>
        <w:t xml:space="preserve"> times. </w:t>
      </w:r>
      <w:r w:rsidR="00E95B0F">
        <w:rPr>
          <w:rFonts w:cs="Arial"/>
          <w:sz w:val="16"/>
          <w:szCs w:val="16"/>
          <w:lang w:val="en-US"/>
        </w:rPr>
        <w:t>The UDI marking</w:t>
      </w:r>
      <w:r>
        <w:rPr>
          <w:rFonts w:cs="Arial"/>
          <w:sz w:val="16"/>
          <w:szCs w:val="16"/>
          <w:lang w:val="en-US"/>
        </w:rPr>
        <w:t xml:space="preserve"> is still</w:t>
      </w:r>
      <w:r w:rsidR="00E95B0F">
        <w:rPr>
          <w:rFonts w:cs="Arial"/>
          <w:sz w:val="16"/>
          <w:szCs w:val="16"/>
          <w:lang w:val="en-US"/>
        </w:rPr>
        <w:t xml:space="preserve"> clearly readable, as the appropriate laser marking parameters in combination with a passivation provide long term protection against corrosion </w:t>
      </w:r>
      <w:r w:rsidR="00EA5FEA">
        <w:rPr>
          <w:rFonts w:cs="Arial"/>
          <w:sz w:val="16"/>
          <w:szCs w:val="16"/>
          <w:lang w:val="en-US"/>
        </w:rPr>
        <w:t xml:space="preserve">or fading </w:t>
      </w:r>
      <w:r w:rsidR="00E95B0F">
        <w:rPr>
          <w:rFonts w:cs="Arial"/>
          <w:sz w:val="16"/>
          <w:szCs w:val="16"/>
          <w:lang w:val="en-US"/>
        </w:rPr>
        <w:t xml:space="preserve">and make the marking </w:t>
      </w:r>
      <w:r w:rsidR="000E4258">
        <w:rPr>
          <w:rFonts w:cs="Arial"/>
          <w:sz w:val="16"/>
          <w:szCs w:val="16"/>
          <w:lang w:val="en-US"/>
        </w:rPr>
        <w:t>long-term</w:t>
      </w:r>
      <w:r w:rsidR="00E95B0F">
        <w:rPr>
          <w:rFonts w:cs="Arial"/>
          <w:sz w:val="16"/>
          <w:szCs w:val="16"/>
          <w:lang w:val="en-US"/>
        </w:rPr>
        <w:t xml:space="preserve"> resistant.</w:t>
      </w:r>
    </w:p>
    <w:p w:rsidR="00BB29E0" w:rsidRPr="000E4258" w:rsidRDefault="00311A98" w:rsidP="00877FBC">
      <w:pPr>
        <w:spacing w:line="288" w:lineRule="auto"/>
        <w:rPr>
          <w:rFonts w:cs="Arial"/>
          <w:sz w:val="16"/>
          <w:szCs w:val="16"/>
          <w:lang w:val="en-US"/>
        </w:rPr>
      </w:pPr>
      <w:r>
        <w:rPr>
          <w:rFonts w:cs="Arial"/>
          <w:noProof/>
          <w:sz w:val="22"/>
          <w:szCs w:val="22"/>
        </w:rPr>
        <w:drawing>
          <wp:inline distT="0" distB="0" distL="0" distR="0">
            <wp:extent cx="2512800" cy="2160000"/>
            <wp:effectExtent l="0" t="0" r="1905" b="0"/>
            <wp:docPr id="11" name="Grafik 11" descr="Z:\Presse\2017\07.2017\Wiederaufbereitungsstudie add's solutions\Bilder\M3000P-Y.0XXX-newIMP_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7\07.2017\Wiederaufbereitungsstudie add's solutions\Bilder\M3000P-Y.0XXX-newIMP_eciRGB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2800" cy="2160000"/>
                    </a:xfrm>
                    <a:prstGeom prst="rect">
                      <a:avLst/>
                    </a:prstGeom>
                    <a:noFill/>
                    <a:ln>
                      <a:noFill/>
                    </a:ln>
                  </pic:spPr>
                </pic:pic>
              </a:graphicData>
            </a:graphic>
          </wp:inline>
        </w:drawing>
      </w:r>
      <w:r w:rsidRPr="000E4258">
        <w:rPr>
          <w:rFonts w:cs="Arial"/>
          <w:noProof/>
          <w:sz w:val="22"/>
          <w:szCs w:val="22"/>
          <w:lang w:val="en-US"/>
        </w:rPr>
        <w:t xml:space="preserve"> </w:t>
      </w:r>
      <w:bookmarkStart w:id="1" w:name="_GoBack"/>
      <w:bookmarkEnd w:id="1"/>
    </w:p>
    <w:p w:rsidR="00D86CBA" w:rsidRPr="0050561E" w:rsidRDefault="00311A98" w:rsidP="00877FBC">
      <w:pPr>
        <w:tabs>
          <w:tab w:val="left" w:pos="2658"/>
        </w:tabs>
        <w:spacing w:line="288" w:lineRule="auto"/>
        <w:ind w:right="-8"/>
        <w:jc w:val="both"/>
        <w:rPr>
          <w:rFonts w:cs="Arial"/>
          <w:sz w:val="16"/>
          <w:szCs w:val="16"/>
          <w:lang w:val="en-US"/>
        </w:rPr>
      </w:pPr>
      <w:r w:rsidRPr="0050561E">
        <w:rPr>
          <w:rFonts w:cs="Arial"/>
          <w:sz w:val="16"/>
          <w:szCs w:val="16"/>
          <w:lang w:val="en-US"/>
        </w:rPr>
        <w:t xml:space="preserve">FOBA M3000, </w:t>
      </w:r>
      <w:r w:rsidR="0050561E" w:rsidRPr="0050561E">
        <w:rPr>
          <w:rFonts w:cs="Arial"/>
          <w:sz w:val="16"/>
          <w:szCs w:val="16"/>
          <w:lang w:val="en-US"/>
        </w:rPr>
        <w:t>a stand-alone marking system with integrated camera, e</w:t>
      </w:r>
      <w:r w:rsidR="0050561E">
        <w:rPr>
          <w:rFonts w:cs="Arial"/>
          <w:sz w:val="16"/>
          <w:szCs w:val="16"/>
          <w:lang w:val="en-US"/>
        </w:rPr>
        <w:t>nabling vision-based parts insp</w:t>
      </w:r>
      <w:r w:rsidR="0050561E" w:rsidRPr="0050561E">
        <w:rPr>
          <w:rFonts w:cs="Arial"/>
          <w:sz w:val="16"/>
          <w:szCs w:val="16"/>
          <w:lang w:val="en-US"/>
        </w:rPr>
        <w:t xml:space="preserve">ection and mark alignment </w:t>
      </w:r>
      <w:r w:rsidR="0050561E">
        <w:rPr>
          <w:rFonts w:cs="Arial"/>
          <w:sz w:val="16"/>
          <w:szCs w:val="16"/>
          <w:lang w:val="en-US"/>
        </w:rPr>
        <w:t xml:space="preserve">in the context of a closed-loop </w:t>
      </w:r>
      <w:r w:rsidR="0050561E" w:rsidRPr="0050561E">
        <w:rPr>
          <w:rFonts w:cs="Arial"/>
          <w:sz w:val="16"/>
          <w:szCs w:val="16"/>
          <w:lang w:val="en-US"/>
        </w:rPr>
        <w:t>laser marking process.</w:t>
      </w:r>
    </w:p>
    <w:p w:rsidR="001C3D7F" w:rsidRPr="0050561E" w:rsidRDefault="001C3D7F" w:rsidP="00877FBC">
      <w:pPr>
        <w:tabs>
          <w:tab w:val="left" w:pos="2658"/>
        </w:tabs>
        <w:spacing w:line="288" w:lineRule="auto"/>
        <w:ind w:right="-8"/>
        <w:jc w:val="both"/>
        <w:rPr>
          <w:rFonts w:cs="Arial"/>
          <w:sz w:val="16"/>
          <w:szCs w:val="16"/>
          <w:lang w:val="en-US"/>
        </w:rPr>
      </w:pPr>
    </w:p>
    <w:p w:rsidR="00BB29E0" w:rsidRPr="0050561E" w:rsidRDefault="00BB29E0" w:rsidP="00877FBC">
      <w:pPr>
        <w:tabs>
          <w:tab w:val="left" w:pos="2658"/>
        </w:tabs>
        <w:spacing w:line="288" w:lineRule="auto"/>
        <w:ind w:right="-8"/>
        <w:jc w:val="both"/>
        <w:rPr>
          <w:b/>
          <w:szCs w:val="20"/>
          <w:lang w:val="en-US"/>
        </w:rPr>
      </w:pPr>
    </w:p>
    <w:bookmarkEnd w:id="0"/>
    <w:p w:rsidR="002E0929" w:rsidRPr="00D272FF" w:rsidRDefault="002E0929" w:rsidP="00877FBC">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D272FF">
        <w:rPr>
          <w:rFonts w:ascii="Arial" w:hAnsi="Arial" w:cs="Arial"/>
          <w:b/>
          <w:sz w:val="16"/>
          <w:szCs w:val="16"/>
          <w:lang w:val="en-US"/>
        </w:rPr>
        <w:t>For additional information</w:t>
      </w:r>
      <w:r w:rsidRPr="00D272FF">
        <w:rPr>
          <w:rFonts w:ascii="Arial" w:hAnsi="Arial" w:cs="Arial"/>
          <w:sz w:val="16"/>
          <w:szCs w:val="16"/>
          <w:lang w:val="en-US"/>
        </w:rPr>
        <w:t xml:space="preserve"> please contact:</w:t>
      </w:r>
    </w:p>
    <w:p w:rsidR="002E0929" w:rsidRPr="00D272FF" w:rsidRDefault="002E0929" w:rsidP="00877FBC">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p>
    <w:p w:rsidR="002E0929" w:rsidRPr="00EA31C6" w:rsidRDefault="002E0929" w:rsidP="00877FBC">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EA31C6">
        <w:rPr>
          <w:rFonts w:ascii="Arial" w:hAnsi="Arial" w:cs="Arial"/>
          <w:b/>
          <w:bCs/>
          <w:sz w:val="16"/>
          <w:szCs w:val="16"/>
          <w:lang w:val="en-US"/>
        </w:rPr>
        <w:t xml:space="preserve">Susanne Glinz | </w:t>
      </w:r>
      <w:r w:rsidR="0050561E" w:rsidRPr="00EA31C6">
        <w:rPr>
          <w:rFonts w:ascii="Arial" w:hAnsi="Arial" w:cs="Arial"/>
          <w:bCs/>
          <w:sz w:val="16"/>
          <w:szCs w:val="16"/>
          <w:lang w:val="en-US"/>
        </w:rPr>
        <w:t xml:space="preserve">Campaign </w:t>
      </w:r>
      <w:r w:rsidRPr="00EA31C6">
        <w:rPr>
          <w:rFonts w:ascii="Arial" w:hAnsi="Arial" w:cs="Arial"/>
          <w:bCs/>
          <w:sz w:val="16"/>
          <w:szCs w:val="16"/>
          <w:lang w:val="en-US"/>
        </w:rPr>
        <w:t xml:space="preserve">Manager </w:t>
      </w:r>
    </w:p>
    <w:p w:rsidR="002E0929" w:rsidRPr="00EA31C6" w:rsidRDefault="002E0929" w:rsidP="00877FBC">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EA31C6">
        <w:rPr>
          <w:rFonts w:ascii="Arial" w:hAnsi="Arial" w:cs="Arial"/>
          <w:b/>
          <w:bCs/>
          <w:sz w:val="16"/>
          <w:szCs w:val="16"/>
          <w:lang w:val="en-US"/>
        </w:rPr>
        <w:t xml:space="preserve">ALLTEC GmbH </w:t>
      </w:r>
      <w:r w:rsidRPr="00EA31C6">
        <w:rPr>
          <w:rFonts w:ascii="Arial" w:hAnsi="Arial" w:cs="Arial"/>
          <w:bCs/>
          <w:sz w:val="16"/>
          <w:szCs w:val="16"/>
          <w:lang w:val="en-US"/>
        </w:rPr>
        <w:t>|</w:t>
      </w:r>
      <w:r w:rsidR="000E4258">
        <w:rPr>
          <w:rFonts w:ascii="Arial" w:hAnsi="Arial" w:cs="Arial"/>
          <w:bCs/>
          <w:sz w:val="16"/>
          <w:szCs w:val="16"/>
          <w:lang w:val="en-US"/>
        </w:rPr>
        <w:t xml:space="preserve"> </w:t>
      </w:r>
      <w:r w:rsidR="00BF144E">
        <w:rPr>
          <w:rFonts w:ascii="Arial" w:hAnsi="Arial" w:cs="Arial"/>
          <w:bCs/>
          <w:sz w:val="16"/>
          <w:szCs w:val="16"/>
          <w:lang w:val="en-US"/>
        </w:rPr>
        <w:t xml:space="preserve">FOBA Laser Marking </w:t>
      </w:r>
      <w:r w:rsidR="0050561E" w:rsidRPr="00EA31C6">
        <w:rPr>
          <w:rFonts w:ascii="Arial" w:hAnsi="Arial" w:cs="Arial"/>
          <w:bCs/>
          <w:sz w:val="16"/>
          <w:szCs w:val="16"/>
          <w:lang w:val="en-US"/>
        </w:rPr>
        <w:t xml:space="preserve">+ </w:t>
      </w:r>
      <w:proofErr w:type="gramStart"/>
      <w:r w:rsidR="0050561E" w:rsidRPr="00EA31C6">
        <w:rPr>
          <w:rFonts w:ascii="Arial" w:hAnsi="Arial" w:cs="Arial"/>
          <w:bCs/>
          <w:sz w:val="16"/>
          <w:szCs w:val="16"/>
          <w:lang w:val="en-US"/>
        </w:rPr>
        <w:t>En</w:t>
      </w:r>
      <w:r w:rsidR="000E4258">
        <w:rPr>
          <w:rFonts w:ascii="Arial" w:hAnsi="Arial" w:cs="Arial"/>
          <w:bCs/>
          <w:sz w:val="16"/>
          <w:szCs w:val="16"/>
          <w:lang w:val="en-US"/>
        </w:rPr>
        <w:t>g</w:t>
      </w:r>
      <w:r w:rsidR="0050561E" w:rsidRPr="00EA31C6">
        <w:rPr>
          <w:rFonts w:ascii="Arial" w:hAnsi="Arial" w:cs="Arial"/>
          <w:bCs/>
          <w:sz w:val="16"/>
          <w:szCs w:val="16"/>
          <w:lang w:val="en-US"/>
        </w:rPr>
        <w:t xml:space="preserve">raving  </w:t>
      </w:r>
      <w:proofErr w:type="gramEnd"/>
      <w:r w:rsidR="0050561E" w:rsidRPr="00EA31C6">
        <w:rPr>
          <w:rFonts w:ascii="Arial" w:hAnsi="Arial" w:cs="Arial"/>
          <w:bCs/>
          <w:sz w:val="16"/>
          <w:szCs w:val="16"/>
          <w:lang w:val="en-US"/>
        </w:rPr>
        <w:br/>
      </w:r>
      <w:r w:rsidR="000E4258">
        <w:rPr>
          <w:rFonts w:ascii="Arial" w:hAnsi="Arial" w:cs="Arial"/>
          <w:bCs/>
          <w:sz w:val="16"/>
          <w:szCs w:val="16"/>
          <w:lang w:val="en-US"/>
        </w:rPr>
        <w:t xml:space="preserve">An der </w:t>
      </w:r>
      <w:proofErr w:type="spellStart"/>
      <w:r w:rsidR="000E4258">
        <w:rPr>
          <w:rFonts w:ascii="Arial" w:hAnsi="Arial" w:cs="Arial"/>
          <w:bCs/>
          <w:sz w:val="16"/>
          <w:szCs w:val="16"/>
          <w:lang w:val="en-US"/>
        </w:rPr>
        <w:t>Trave</w:t>
      </w:r>
      <w:proofErr w:type="spellEnd"/>
      <w:r w:rsidR="000E4258">
        <w:rPr>
          <w:rFonts w:ascii="Arial" w:hAnsi="Arial" w:cs="Arial"/>
          <w:bCs/>
          <w:sz w:val="16"/>
          <w:szCs w:val="16"/>
          <w:lang w:val="en-US"/>
        </w:rPr>
        <w:t xml:space="preserve"> 27 – 31 | 23923 </w:t>
      </w:r>
      <w:proofErr w:type="spellStart"/>
      <w:r w:rsidR="000E4258">
        <w:rPr>
          <w:rFonts w:ascii="Arial" w:hAnsi="Arial" w:cs="Arial"/>
          <w:bCs/>
          <w:sz w:val="16"/>
          <w:szCs w:val="16"/>
          <w:lang w:val="en-US"/>
        </w:rPr>
        <w:t>Selmsdorf</w:t>
      </w:r>
      <w:proofErr w:type="spellEnd"/>
      <w:r w:rsidR="000E4258">
        <w:rPr>
          <w:rFonts w:ascii="Arial" w:hAnsi="Arial" w:cs="Arial"/>
          <w:bCs/>
          <w:sz w:val="16"/>
          <w:szCs w:val="16"/>
          <w:lang w:val="en-US"/>
        </w:rPr>
        <w:t xml:space="preserve">/ </w:t>
      </w:r>
      <w:r w:rsidR="0050561E" w:rsidRPr="00EA31C6">
        <w:rPr>
          <w:rFonts w:ascii="Arial" w:hAnsi="Arial" w:cs="Arial"/>
          <w:bCs/>
          <w:sz w:val="16"/>
          <w:szCs w:val="16"/>
          <w:lang w:val="en-US"/>
        </w:rPr>
        <w:t>Germany</w:t>
      </w:r>
    </w:p>
    <w:p w:rsidR="002E0929" w:rsidRPr="00EA31C6" w:rsidRDefault="00987073" w:rsidP="00877FBC">
      <w:pPr>
        <w:pStyle w:val="NormalParagraphStyle"/>
        <w:pBdr>
          <w:top w:val="single" w:sz="4" w:space="1" w:color="auto"/>
          <w:left w:val="single" w:sz="4" w:space="4" w:color="auto"/>
          <w:bottom w:val="single" w:sz="4" w:space="1" w:color="auto"/>
          <w:right w:val="single" w:sz="4" w:space="4" w:color="auto"/>
        </w:pBdr>
        <w:tabs>
          <w:tab w:val="left" w:pos="-2520"/>
        </w:tabs>
        <w:ind w:right="-8"/>
        <w:rPr>
          <w:rFonts w:ascii="Arial" w:hAnsi="Arial" w:cs="Arial"/>
          <w:bCs/>
          <w:sz w:val="16"/>
          <w:szCs w:val="16"/>
          <w:lang w:val="en-US"/>
        </w:rPr>
      </w:pPr>
      <w:r w:rsidRPr="00EA31C6">
        <w:rPr>
          <w:rFonts w:ascii="Arial" w:hAnsi="Arial" w:cs="Arial"/>
          <w:bCs/>
          <w:sz w:val="16"/>
          <w:szCs w:val="16"/>
          <w:lang w:val="en-US"/>
        </w:rPr>
        <w:t xml:space="preserve">Tel.: +49 </w:t>
      </w:r>
      <w:r w:rsidR="002E0929" w:rsidRPr="00EA31C6">
        <w:rPr>
          <w:rFonts w:ascii="Arial" w:hAnsi="Arial" w:cs="Arial"/>
          <w:bCs/>
          <w:sz w:val="16"/>
          <w:szCs w:val="16"/>
          <w:lang w:val="en-US"/>
        </w:rPr>
        <w:t>(0)38823 55-547</w:t>
      </w:r>
      <w:r w:rsidRPr="00EA31C6">
        <w:rPr>
          <w:rFonts w:ascii="Arial" w:hAnsi="Arial" w:cs="Arial"/>
          <w:bCs/>
          <w:sz w:val="16"/>
          <w:szCs w:val="16"/>
          <w:lang w:val="en-US"/>
        </w:rPr>
        <w:t xml:space="preserve"> | Fax: +49 </w:t>
      </w:r>
      <w:r w:rsidR="002E0929" w:rsidRPr="00EA31C6">
        <w:rPr>
          <w:rFonts w:ascii="Arial" w:hAnsi="Arial" w:cs="Arial"/>
          <w:bCs/>
          <w:sz w:val="16"/>
          <w:szCs w:val="16"/>
          <w:lang w:val="en-US"/>
        </w:rPr>
        <w:t xml:space="preserve">(0)38823 55-222   </w:t>
      </w:r>
    </w:p>
    <w:p w:rsidR="002E0929" w:rsidRPr="00EA31C6" w:rsidRDefault="00520387" w:rsidP="00877FBC">
      <w:pPr>
        <w:pBdr>
          <w:top w:val="single" w:sz="4" w:space="1" w:color="auto"/>
          <w:left w:val="single" w:sz="4" w:space="4" w:color="auto"/>
          <w:bottom w:val="single" w:sz="4" w:space="1" w:color="auto"/>
          <w:right w:val="single" w:sz="4" w:space="4" w:color="auto"/>
        </w:pBdr>
        <w:spacing w:line="288" w:lineRule="auto"/>
        <w:ind w:right="-8"/>
        <w:jc w:val="both"/>
        <w:rPr>
          <w:rFonts w:cs="Arial"/>
          <w:sz w:val="16"/>
          <w:szCs w:val="16"/>
          <w:lang w:val="en-US"/>
        </w:rPr>
      </w:pPr>
      <w:hyperlink r:id="rId11" w:history="1">
        <w:r w:rsidR="0050561E" w:rsidRPr="00EA31C6">
          <w:rPr>
            <w:rStyle w:val="Hyperlink"/>
            <w:rFonts w:cs="Arial"/>
            <w:bCs/>
            <w:sz w:val="16"/>
            <w:szCs w:val="16"/>
            <w:lang w:val="en-US"/>
          </w:rPr>
          <w:t>susanne.glinz@alltec-laser.com</w:t>
        </w:r>
      </w:hyperlink>
      <w:r w:rsidR="002E0929" w:rsidRPr="00EA31C6">
        <w:rPr>
          <w:rFonts w:cs="Arial"/>
          <w:bCs/>
          <w:sz w:val="16"/>
          <w:szCs w:val="16"/>
          <w:lang w:val="en-US"/>
        </w:rPr>
        <w:t xml:space="preserve"> | </w:t>
      </w:r>
      <w:hyperlink r:id="rId12" w:history="1">
        <w:r w:rsidR="002E0929" w:rsidRPr="00EA31C6">
          <w:rPr>
            <w:rStyle w:val="Hyperlink"/>
            <w:rFonts w:cs="Arial"/>
            <w:bCs/>
            <w:sz w:val="16"/>
            <w:szCs w:val="16"/>
            <w:lang w:val="en-US"/>
          </w:rPr>
          <w:t>www.fobalaser.com</w:t>
        </w:r>
      </w:hyperlink>
      <w:r w:rsidR="002E0929" w:rsidRPr="00EA31C6">
        <w:rPr>
          <w:rFonts w:cs="Arial"/>
          <w:bCs/>
          <w:sz w:val="16"/>
          <w:szCs w:val="16"/>
          <w:lang w:val="en-US"/>
        </w:rPr>
        <w:t xml:space="preserve"> </w:t>
      </w:r>
    </w:p>
    <w:p w:rsidR="002E0929" w:rsidRPr="00EA31C6" w:rsidRDefault="002E0929" w:rsidP="00877FBC">
      <w:pPr>
        <w:spacing w:line="288" w:lineRule="auto"/>
        <w:rPr>
          <w:rFonts w:cs="Arial"/>
          <w:sz w:val="16"/>
          <w:szCs w:val="16"/>
          <w:lang w:val="en-US"/>
        </w:rPr>
      </w:pPr>
    </w:p>
    <w:p w:rsidR="001C3D7F" w:rsidRDefault="001C3D7F" w:rsidP="00877FBC">
      <w:pPr>
        <w:tabs>
          <w:tab w:val="left" w:pos="4276"/>
        </w:tabs>
        <w:spacing w:line="288" w:lineRule="auto"/>
        <w:jc w:val="both"/>
        <w:rPr>
          <w:rStyle w:val="Hyperlink"/>
          <w:rFonts w:cs="Arial"/>
          <w:b/>
          <w:bCs/>
          <w:sz w:val="16"/>
          <w:szCs w:val="16"/>
          <w:lang w:val="en-US"/>
        </w:rPr>
      </w:pPr>
      <w:r>
        <w:rPr>
          <w:rFonts w:cs="Arial"/>
          <w:b/>
          <w:sz w:val="16"/>
          <w:szCs w:val="16"/>
          <w:lang w:val="en-US"/>
        </w:rPr>
        <w:t xml:space="preserve">About FOBA </w:t>
      </w:r>
      <w:hyperlink r:id="rId13" w:history="1">
        <w:r>
          <w:rPr>
            <w:rStyle w:val="Hyperlink"/>
            <w:rFonts w:cs="Arial"/>
            <w:b/>
            <w:bCs/>
            <w:sz w:val="16"/>
            <w:szCs w:val="16"/>
            <w:lang w:val="en-US"/>
          </w:rPr>
          <w:t>www.fobalaser.com</w:t>
        </w:r>
      </w:hyperlink>
    </w:p>
    <w:p w:rsidR="001C3D7F" w:rsidRDefault="001C3D7F" w:rsidP="00877FBC">
      <w:pPr>
        <w:spacing w:line="288" w:lineRule="auto"/>
        <w:rPr>
          <w:rFonts w:cs="Arial"/>
          <w:sz w:val="16"/>
          <w:szCs w:val="16"/>
          <w:lang w:val="en-US"/>
        </w:rPr>
      </w:pPr>
      <w:r>
        <w:rPr>
          <w:rFonts w:cs="Arial"/>
          <w:sz w:val="16"/>
          <w:szCs w:val="16"/>
          <w:lang w:val="en-US"/>
        </w:rPr>
        <w:t>FOBA Laser Marking + Engraving is among the leaders in manu</w:t>
      </w:r>
      <w:r>
        <w:rPr>
          <w:rFonts w:cs="Arial"/>
          <w:sz w:val="16"/>
          <w:szCs w:val="16"/>
          <w:lang w:val="en-US"/>
        </w:rPr>
        <w:softHyphen/>
        <w:t>factur</w:t>
      </w:r>
      <w:r>
        <w:rPr>
          <w:rFonts w:cs="Arial"/>
          <w:sz w:val="16"/>
          <w:szCs w:val="16"/>
          <w:lang w:val="en-US"/>
        </w:rPr>
        <w:softHyphen/>
        <w:t>ing and supplying precision laser systems for marking and engraving. FOBA marking lasers mark a variety of materials and parts not least in the key markets of Automotive and Medical but also in Electronics, Plastics, Safety and ID. FOBA laser workstations for marking and engraving are especially applied in the fields of Automotive part production and Medical device marking as well as in Tool, Metal and Mold Making, Plastics processing and Jewelry. Worldwide sales and service branches service the most important markets.</w:t>
      </w:r>
    </w:p>
    <w:p w:rsidR="00D272FF" w:rsidRPr="001C3D7F" w:rsidRDefault="001C3D7F" w:rsidP="00877FBC">
      <w:pPr>
        <w:spacing w:line="288" w:lineRule="auto"/>
        <w:rPr>
          <w:rFonts w:cs="Arial"/>
          <w:sz w:val="16"/>
          <w:szCs w:val="16"/>
          <w:lang w:val="en-US"/>
        </w:rPr>
      </w:pPr>
      <w:r>
        <w:rPr>
          <w:rFonts w:cs="Arial"/>
          <w:sz w:val="16"/>
          <w:szCs w:val="16"/>
          <w:lang w:val="en-US"/>
        </w:rPr>
        <w:t>In September 2009, FOBA has become part of ALLTEC GmbH. Since then, FOBA is part of ALLTEC as a sales channel for laser part marking and engraving.</w:t>
      </w:r>
    </w:p>
    <w:sectPr w:rsidR="00D272FF" w:rsidRPr="001C3D7F" w:rsidSect="00D272FF">
      <w:headerReference w:type="default" r:id="rId14"/>
      <w:headerReference w:type="first" r:id="rId15"/>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A9" w:rsidRDefault="004F41A9">
      <w:r>
        <w:separator/>
      </w:r>
    </w:p>
  </w:endnote>
  <w:endnote w:type="continuationSeparator" w:id="0">
    <w:p w:rsidR="004F41A9" w:rsidRDefault="004F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A9" w:rsidRDefault="004F41A9">
      <w:r>
        <w:separator/>
      </w:r>
    </w:p>
  </w:footnote>
  <w:footnote w:type="continuationSeparator" w:id="0">
    <w:p w:rsidR="004F41A9" w:rsidRDefault="004F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8" w:rsidRPr="002773A4" w:rsidRDefault="00300577"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520387">
      <w:t>2</w:t>
    </w:r>
    <w:r w:rsidR="0043072A" w:rsidRPr="004216FA">
      <w:rPr>
        <w:lang w:val="en-GB"/>
      </w:rPr>
      <w:fldChar w:fldCharType="end"/>
    </w:r>
    <w:r>
      <w:t xml:space="preserve"> 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520387">
      <w:t>3</w:t>
    </w:r>
    <w:r w:rsidR="0043072A" w:rsidRPr="004216FA">
      <w:rPr>
        <w:lang w:val="en-GB"/>
      </w:rPr>
      <w:fldChar w:fldCharType="end"/>
    </w:r>
    <w:r w:rsidR="0043072A">
      <w:t xml:space="preserve"> </w:t>
    </w:r>
  </w:p>
  <w:p w:rsidR="00F06428" w:rsidRDefault="004D1A74">
    <w:pPr>
      <w:pStyle w:val="Kopfzeile"/>
    </w:pPr>
    <w:r>
      <w:rPr>
        <w:noProof/>
      </w:rPr>
      <w:drawing>
        <wp:anchor distT="0" distB="0" distL="114300" distR="114300" simplePos="0" relativeHeight="251662336" behindDoc="0" locked="1" layoutInCell="1" allowOverlap="1" wp14:anchorId="56FE59BA" wp14:editId="76C51394">
          <wp:simplePos x="0" y="0"/>
          <wp:positionH relativeFrom="page">
            <wp:posOffset>862330</wp:posOffset>
          </wp:positionH>
          <wp:positionV relativeFrom="page">
            <wp:posOffset>374650</wp:posOffset>
          </wp:positionV>
          <wp:extent cx="1184275" cy="584835"/>
          <wp:effectExtent l="0" t="0" r="0" b="5715"/>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018CFAE6" wp14:editId="1881ECD9">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4B680983" wp14:editId="7141D345">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0552FD26" wp14:editId="5BC650AD">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28" w:rsidRPr="0043072A" w:rsidRDefault="0043072A" w:rsidP="007B45FF">
    <w:pPr>
      <w:pStyle w:val="XMargintop"/>
      <w:framePr w:h="3713" w:hRule="exact" w:wrap="around" w:x="9130" w:y="2534"/>
      <w:rPr>
        <w:rStyle w:val="Distinction"/>
        <w:lang w:val="de-DE"/>
      </w:rPr>
    </w:pPr>
    <w:r w:rsidRPr="0043072A">
      <w:rPr>
        <w:rStyle w:val="Distinction"/>
        <w:lang w:val="de-DE"/>
      </w:rPr>
      <w:t>ALLTEC GmbH</w:t>
    </w:r>
  </w:p>
  <w:p w:rsidR="00F06428" w:rsidRPr="0043072A" w:rsidRDefault="0043072A" w:rsidP="007B45FF">
    <w:pPr>
      <w:pStyle w:val="XMargintop"/>
      <w:framePr w:h="3713" w:hRule="exact" w:wrap="around" w:x="9130" w:y="2534"/>
      <w:rPr>
        <w:lang w:val="de-DE"/>
      </w:rPr>
    </w:pPr>
    <w:r w:rsidRPr="0043072A">
      <w:rPr>
        <w:lang w:val="de-DE"/>
      </w:rPr>
      <w:t>An der Trave 27-31</w:t>
    </w:r>
  </w:p>
  <w:p w:rsidR="00F06428" w:rsidRPr="0043072A" w:rsidRDefault="0043072A" w:rsidP="007B45FF">
    <w:pPr>
      <w:pStyle w:val="XMargintop"/>
      <w:framePr w:h="3713" w:hRule="exact" w:wrap="around" w:x="9130" w:y="2534"/>
      <w:rPr>
        <w:lang w:val="de-DE"/>
      </w:rPr>
    </w:pPr>
    <w:r w:rsidRPr="0043072A">
      <w:rPr>
        <w:lang w:val="de-DE"/>
      </w:rPr>
      <w:t>23923 Selmsdorf</w:t>
    </w:r>
  </w:p>
  <w:p w:rsidR="00F06428" w:rsidRPr="0043072A" w:rsidRDefault="0043072A" w:rsidP="007B45FF">
    <w:pPr>
      <w:pStyle w:val="XMargintop"/>
      <w:framePr w:h="3713" w:hRule="exact" w:wrap="around" w:x="9130" w:y="2534"/>
      <w:rPr>
        <w:lang w:val="de-DE"/>
      </w:rPr>
    </w:pPr>
    <w:r w:rsidRPr="0043072A">
      <w:rPr>
        <w:lang w:val="de-DE"/>
      </w:rPr>
      <w:t>T +49 38823 55-0</w:t>
    </w:r>
  </w:p>
  <w:p w:rsidR="00F06428" w:rsidRPr="0043072A" w:rsidRDefault="0043072A" w:rsidP="007B45FF">
    <w:pPr>
      <w:pStyle w:val="XMargintop"/>
      <w:framePr w:h="3713" w:hRule="exact" w:wrap="around" w:x="9130" w:y="2534"/>
      <w:rPr>
        <w:lang w:val="de-DE"/>
      </w:rPr>
    </w:pPr>
    <w:r w:rsidRPr="0043072A">
      <w:rPr>
        <w:lang w:val="de-DE"/>
      </w:rPr>
      <w:t>F +49 38823 55-222</w:t>
    </w:r>
  </w:p>
  <w:p w:rsidR="00F06428" w:rsidRPr="0043072A" w:rsidRDefault="0043072A" w:rsidP="007B45FF">
    <w:pPr>
      <w:pStyle w:val="XMargintop"/>
      <w:framePr w:h="3713" w:hRule="exact" w:wrap="around" w:x="9130" w:y="2534"/>
      <w:rPr>
        <w:lang w:val="de-DE"/>
      </w:rPr>
    </w:pPr>
    <w:r w:rsidRPr="0043072A">
      <w:rPr>
        <w:lang w:val="de-DE"/>
      </w:rPr>
      <w:t>info@fobalaser.com</w:t>
    </w:r>
  </w:p>
  <w:p w:rsidR="00F06428" w:rsidRPr="00CE3533" w:rsidRDefault="0043072A" w:rsidP="007B45FF">
    <w:pPr>
      <w:pStyle w:val="XMargintop"/>
      <w:framePr w:h="3713" w:hRule="exact" w:wrap="around" w:x="9130" w:y="2534"/>
      <w:rPr>
        <w:lang w:val="en-US"/>
      </w:rPr>
    </w:pPr>
    <w:r w:rsidRPr="00CE3533">
      <w:rPr>
        <w:lang w:val="en-US"/>
      </w:rPr>
      <w:t>www.fobalaser.com</w:t>
    </w:r>
  </w:p>
  <w:p w:rsidR="00F06428" w:rsidRPr="00CE3533" w:rsidRDefault="00F06428" w:rsidP="007B45FF">
    <w:pPr>
      <w:pStyle w:val="XMargintop"/>
      <w:framePr w:h="3713" w:hRule="exact" w:wrap="around" w:x="9130" w:y="2534"/>
      <w:rPr>
        <w:lang w:val="en-US"/>
      </w:rPr>
    </w:pPr>
  </w:p>
  <w:p w:rsidR="00F06428" w:rsidRPr="00CE3533" w:rsidRDefault="00300577" w:rsidP="007B45FF">
    <w:pPr>
      <w:pStyle w:val="XMargintop"/>
      <w:framePr w:h="3713" w:hRule="exact" w:wrap="around" w:x="9130" w:y="2534"/>
      <w:jc w:val="both"/>
      <w:rPr>
        <w:rStyle w:val="Distinction"/>
        <w:lang w:val="en-US"/>
      </w:rPr>
    </w:pPr>
    <w:r>
      <w:rPr>
        <w:rStyle w:val="Distinction"/>
        <w:lang w:val="en-US"/>
      </w:rPr>
      <w:t>Contac</w:t>
    </w:r>
    <w:r w:rsidR="00825A8F">
      <w:rPr>
        <w:rStyle w:val="Distinction"/>
        <w:lang w:val="en-US"/>
      </w:rPr>
      <w:t>t</w:t>
    </w:r>
    <w:r>
      <w:rPr>
        <w:rStyle w:val="Distinction"/>
        <w:lang w:val="en-US"/>
      </w:rPr>
      <w:t>s</w:t>
    </w:r>
    <w:r w:rsidR="00825A8F">
      <w:rPr>
        <w:rStyle w:val="Distinction"/>
        <w:lang w:val="en-US"/>
      </w:rPr>
      <w:t>:</w:t>
    </w:r>
  </w:p>
  <w:p w:rsidR="0043072A" w:rsidRPr="002624DB" w:rsidRDefault="0043072A" w:rsidP="007B45FF">
    <w:pPr>
      <w:pStyle w:val="XMargintop"/>
      <w:framePr w:h="3713" w:hRule="exact" w:wrap="around" w:x="9130" w:y="2534"/>
      <w:jc w:val="both"/>
      <w:rPr>
        <w:lang w:val="en-US"/>
      </w:rPr>
    </w:pPr>
  </w:p>
  <w:p w:rsidR="0043072A" w:rsidRPr="002624DB" w:rsidRDefault="004949FB" w:rsidP="007B45FF">
    <w:pPr>
      <w:pStyle w:val="XMargintop"/>
      <w:framePr w:h="3713" w:hRule="exact" w:wrap="around" w:x="9130" w:y="2534"/>
      <w:jc w:val="both"/>
      <w:rPr>
        <w:lang w:val="en-US"/>
      </w:rPr>
    </w:pPr>
    <w:r w:rsidRPr="002624DB">
      <w:rPr>
        <w:lang w:val="en-US"/>
      </w:rPr>
      <w:t>Susanne Glinz</w:t>
    </w:r>
  </w:p>
  <w:p w:rsidR="0043072A" w:rsidRPr="002624DB" w:rsidRDefault="005B6896" w:rsidP="007B45FF">
    <w:pPr>
      <w:pStyle w:val="XMargintop"/>
      <w:framePr w:h="3713" w:hRule="exact" w:wrap="around" w:x="9130" w:y="2534"/>
      <w:jc w:val="both"/>
      <w:rPr>
        <w:u w:val="single"/>
        <w:lang w:val="en-US"/>
      </w:rPr>
    </w:pPr>
    <w:r>
      <w:rPr>
        <w:lang w:val="en-US"/>
      </w:rPr>
      <w:t>Campaign Manager</w:t>
    </w:r>
  </w:p>
  <w:p w:rsidR="0043072A" w:rsidRDefault="0043072A" w:rsidP="007B45FF">
    <w:pPr>
      <w:pStyle w:val="XMargintop"/>
      <w:framePr w:h="3713" w:hRule="exact" w:wrap="around" w:x="9130" w:y="2534"/>
      <w:jc w:val="both"/>
      <w:rPr>
        <w:lang w:val="de-DE"/>
      </w:rPr>
    </w:pPr>
    <w:r w:rsidRPr="00CE3533">
      <w:rPr>
        <w:lang w:val="de-DE"/>
      </w:rPr>
      <w:t>T +49 38823 55-</w:t>
    </w:r>
    <w:r w:rsidR="004949FB" w:rsidRPr="00CE3533">
      <w:rPr>
        <w:lang w:val="de-DE"/>
      </w:rPr>
      <w:t>547</w:t>
    </w:r>
  </w:p>
  <w:p w:rsidR="007B45FF" w:rsidRPr="007D086B" w:rsidRDefault="00520387" w:rsidP="007B45FF">
    <w:pPr>
      <w:pStyle w:val="XMargintop"/>
      <w:framePr w:h="3713" w:hRule="exact" w:wrap="around" w:x="9130" w:y="2534"/>
      <w:jc w:val="both"/>
      <w:rPr>
        <w:lang w:val="de-DE"/>
      </w:rPr>
    </w:pPr>
    <w:hyperlink r:id="rId1" w:history="1">
      <w:r w:rsidR="00825A8F" w:rsidRPr="00AC0484">
        <w:rPr>
          <w:rStyle w:val="Hyperlink"/>
          <w:lang w:val="de-DE"/>
        </w:rPr>
        <w:t>susanne.glinz@foba.de</w:t>
      </w:r>
    </w:hyperlink>
  </w:p>
  <w:p w:rsidR="008B0AD5" w:rsidRDefault="008B0AD5" w:rsidP="007B45FF">
    <w:pPr>
      <w:pStyle w:val="XMargintop"/>
      <w:framePr w:h="3713" w:hRule="exact" w:wrap="around" w:x="9130" w:y="2534"/>
      <w:rPr>
        <w:lang w:val="de-DE"/>
      </w:rPr>
    </w:pPr>
  </w:p>
  <w:p w:rsidR="002624DB" w:rsidRPr="00CE3533" w:rsidRDefault="002624DB" w:rsidP="007B45FF">
    <w:pPr>
      <w:pStyle w:val="XMargintop"/>
      <w:framePr w:h="3713" w:hRule="exact" w:wrap="around" w:x="9130" w:y="2534"/>
      <w:jc w:val="both"/>
      <w:rPr>
        <w:lang w:val="de-DE"/>
      </w:rPr>
    </w:pPr>
    <w:r w:rsidRPr="00CE3533">
      <w:rPr>
        <w:lang w:val="de-DE"/>
      </w:rPr>
      <w:t>Dana Francksen</w:t>
    </w:r>
  </w:p>
  <w:p w:rsidR="002624DB" w:rsidRPr="002624DB" w:rsidRDefault="001E3423" w:rsidP="007B45FF">
    <w:pPr>
      <w:pStyle w:val="XMargintop"/>
      <w:framePr w:h="3713" w:hRule="exact" w:wrap="around" w:x="9130" w:y="2534"/>
      <w:jc w:val="both"/>
    </w:pPr>
    <w:r>
      <w:t>Director</w:t>
    </w:r>
    <w:r w:rsidR="002624DB" w:rsidRPr="002624DB">
      <w:t xml:space="preserve"> Marketing Communications</w:t>
    </w:r>
  </w:p>
  <w:p w:rsidR="002624DB" w:rsidRPr="002624DB" w:rsidRDefault="002624DB" w:rsidP="007B45FF">
    <w:pPr>
      <w:pStyle w:val="XMargintop"/>
      <w:framePr w:h="3713" w:hRule="exact" w:wrap="around" w:x="9130" w:y="2534"/>
      <w:jc w:val="both"/>
    </w:pPr>
    <w:r w:rsidRPr="002624DB">
      <w:t>T +49 38823 55-240</w:t>
    </w:r>
  </w:p>
  <w:p w:rsidR="002624DB" w:rsidRPr="002624DB" w:rsidRDefault="00520387" w:rsidP="007B45FF">
    <w:pPr>
      <w:pStyle w:val="XMargintop"/>
      <w:framePr w:h="3713" w:hRule="exact" w:wrap="around" w:x="9130" w:y="2534"/>
      <w:jc w:val="both"/>
      <w:rPr>
        <w:lang w:val="en-US"/>
      </w:rPr>
    </w:pPr>
    <w:hyperlink r:id="rId2" w:history="1">
      <w:r w:rsidR="00825A8F" w:rsidRPr="00AC0484">
        <w:rPr>
          <w:rStyle w:val="Hyperlink"/>
          <w:lang w:val="en-US"/>
        </w:rPr>
        <w:t>dana.francksen@foba.de</w:t>
      </w:r>
    </w:hyperlink>
  </w:p>
  <w:p w:rsidR="002624DB" w:rsidRPr="00CE3533" w:rsidRDefault="002624DB" w:rsidP="007B45FF">
    <w:pPr>
      <w:pStyle w:val="XMargintop"/>
      <w:framePr w:h="3713" w:hRule="exact" w:wrap="around" w:x="9130" w:y="2534"/>
      <w:rPr>
        <w:lang w:val="en-US"/>
      </w:rPr>
    </w:pPr>
  </w:p>
  <w:p w:rsidR="00F06428" w:rsidRDefault="004D1A74">
    <w:pPr>
      <w:pStyle w:val="Kopfzeile"/>
    </w:pPr>
    <w:r>
      <w:rPr>
        <w:noProof/>
      </w:rPr>
      <w:drawing>
        <wp:anchor distT="0" distB="0" distL="114300" distR="114300" simplePos="0" relativeHeight="251653120" behindDoc="0" locked="1" layoutInCell="1" allowOverlap="1" wp14:anchorId="04E46497" wp14:editId="48F3ABA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470C10DC" wp14:editId="34EFABCD">
          <wp:simplePos x="0" y="0"/>
          <wp:positionH relativeFrom="page">
            <wp:posOffset>862330</wp:posOffset>
          </wp:positionH>
          <wp:positionV relativeFrom="page">
            <wp:posOffset>374650</wp:posOffset>
          </wp:positionV>
          <wp:extent cx="1184275" cy="584835"/>
          <wp:effectExtent l="0" t="0" r="0" b="5715"/>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99EB62E" wp14:editId="08BFF355">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1C949A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46E6B794" wp14:editId="1C1D8F58">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CEDCD93"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3510EFFF" wp14:editId="65D3D8FC">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0B38231A" wp14:editId="03A750F9">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9F63812"/>
    <w:multiLevelType w:val="hybridMultilevel"/>
    <w:tmpl w:val="90B02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12462"/>
    <w:multiLevelType w:val="hybridMultilevel"/>
    <w:tmpl w:val="69509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0D3BAB"/>
    <w:multiLevelType w:val="hybridMultilevel"/>
    <w:tmpl w:val="A5AA1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B975E3"/>
    <w:multiLevelType w:val="hybridMultilevel"/>
    <w:tmpl w:val="B5A2B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DCA55D4"/>
    <w:multiLevelType w:val="hybridMultilevel"/>
    <w:tmpl w:val="5D80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20"/>
  </w:num>
  <w:num w:numId="3">
    <w:abstractNumId w:val="15"/>
  </w:num>
  <w:num w:numId="4">
    <w:abstractNumId w:val="17"/>
  </w:num>
  <w:num w:numId="5">
    <w:abstractNumId w:val="19"/>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2"/>
  </w:num>
  <w:num w:numId="29">
    <w:abstractNumId w:val="11"/>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9604BF"/>
    <w:rsid w:val="0000126F"/>
    <w:rsid w:val="00001516"/>
    <w:rsid w:val="00001868"/>
    <w:rsid w:val="000032AB"/>
    <w:rsid w:val="0000409A"/>
    <w:rsid w:val="000058EC"/>
    <w:rsid w:val="00007E7A"/>
    <w:rsid w:val="00012D20"/>
    <w:rsid w:val="00015734"/>
    <w:rsid w:val="00031282"/>
    <w:rsid w:val="00035E48"/>
    <w:rsid w:val="0003763E"/>
    <w:rsid w:val="000445C3"/>
    <w:rsid w:val="00051393"/>
    <w:rsid w:val="000564C2"/>
    <w:rsid w:val="00064E96"/>
    <w:rsid w:val="00075D84"/>
    <w:rsid w:val="000817A2"/>
    <w:rsid w:val="00081D5D"/>
    <w:rsid w:val="000835D9"/>
    <w:rsid w:val="000836AE"/>
    <w:rsid w:val="000855CA"/>
    <w:rsid w:val="00090415"/>
    <w:rsid w:val="0009167C"/>
    <w:rsid w:val="00092615"/>
    <w:rsid w:val="000A6CDB"/>
    <w:rsid w:val="000B461B"/>
    <w:rsid w:val="000B71C8"/>
    <w:rsid w:val="000B71E9"/>
    <w:rsid w:val="000C0026"/>
    <w:rsid w:val="000C0662"/>
    <w:rsid w:val="000C3ACE"/>
    <w:rsid w:val="000C5188"/>
    <w:rsid w:val="000C571D"/>
    <w:rsid w:val="000C6585"/>
    <w:rsid w:val="000D4BB5"/>
    <w:rsid w:val="000D4E68"/>
    <w:rsid w:val="000D4FB1"/>
    <w:rsid w:val="000D7BC3"/>
    <w:rsid w:val="000E132F"/>
    <w:rsid w:val="000E4258"/>
    <w:rsid w:val="000E44D7"/>
    <w:rsid w:val="000F24DA"/>
    <w:rsid w:val="000F4B4A"/>
    <w:rsid w:val="000F6CF5"/>
    <w:rsid w:val="00100020"/>
    <w:rsid w:val="0010228F"/>
    <w:rsid w:val="00103D5A"/>
    <w:rsid w:val="001052F3"/>
    <w:rsid w:val="00114FA7"/>
    <w:rsid w:val="001229A2"/>
    <w:rsid w:val="00132D1C"/>
    <w:rsid w:val="001342E9"/>
    <w:rsid w:val="00135EF9"/>
    <w:rsid w:val="001367D7"/>
    <w:rsid w:val="00142074"/>
    <w:rsid w:val="00145801"/>
    <w:rsid w:val="001514D7"/>
    <w:rsid w:val="00157694"/>
    <w:rsid w:val="00160BB7"/>
    <w:rsid w:val="00162C6B"/>
    <w:rsid w:val="00163AD6"/>
    <w:rsid w:val="0017709E"/>
    <w:rsid w:val="0018003C"/>
    <w:rsid w:val="00180B60"/>
    <w:rsid w:val="00183CE7"/>
    <w:rsid w:val="0019034F"/>
    <w:rsid w:val="001A3F23"/>
    <w:rsid w:val="001A568B"/>
    <w:rsid w:val="001B26B9"/>
    <w:rsid w:val="001C3D7F"/>
    <w:rsid w:val="001C4859"/>
    <w:rsid w:val="001D04AA"/>
    <w:rsid w:val="001E3423"/>
    <w:rsid w:val="001F1648"/>
    <w:rsid w:val="001F17AD"/>
    <w:rsid w:val="001F6393"/>
    <w:rsid w:val="002001BB"/>
    <w:rsid w:val="00201247"/>
    <w:rsid w:val="002062CC"/>
    <w:rsid w:val="0020748B"/>
    <w:rsid w:val="00210AB0"/>
    <w:rsid w:val="00210F2D"/>
    <w:rsid w:val="002112E3"/>
    <w:rsid w:val="002114B6"/>
    <w:rsid w:val="00214A1A"/>
    <w:rsid w:val="00226DAC"/>
    <w:rsid w:val="002275BB"/>
    <w:rsid w:val="00235597"/>
    <w:rsid w:val="00247A05"/>
    <w:rsid w:val="0026204F"/>
    <w:rsid w:val="002624DB"/>
    <w:rsid w:val="0026385F"/>
    <w:rsid w:val="0026436C"/>
    <w:rsid w:val="00265541"/>
    <w:rsid w:val="0026772F"/>
    <w:rsid w:val="0027588B"/>
    <w:rsid w:val="002773A4"/>
    <w:rsid w:val="00277EC4"/>
    <w:rsid w:val="00282983"/>
    <w:rsid w:val="00282B40"/>
    <w:rsid w:val="00282BF3"/>
    <w:rsid w:val="00285953"/>
    <w:rsid w:val="002A00FE"/>
    <w:rsid w:val="002A19B9"/>
    <w:rsid w:val="002A6D90"/>
    <w:rsid w:val="002B46FD"/>
    <w:rsid w:val="002C45D1"/>
    <w:rsid w:val="002C5C91"/>
    <w:rsid w:val="002D1527"/>
    <w:rsid w:val="002D45D1"/>
    <w:rsid w:val="002D50BD"/>
    <w:rsid w:val="002E0929"/>
    <w:rsid w:val="002E2357"/>
    <w:rsid w:val="002E3AF2"/>
    <w:rsid w:val="002E3DC1"/>
    <w:rsid w:val="002E741A"/>
    <w:rsid w:val="002F189C"/>
    <w:rsid w:val="002F7C32"/>
    <w:rsid w:val="00300577"/>
    <w:rsid w:val="00303411"/>
    <w:rsid w:val="00304928"/>
    <w:rsid w:val="00305625"/>
    <w:rsid w:val="0030616B"/>
    <w:rsid w:val="00311A98"/>
    <w:rsid w:val="0031252A"/>
    <w:rsid w:val="00312C81"/>
    <w:rsid w:val="00314C75"/>
    <w:rsid w:val="00325144"/>
    <w:rsid w:val="00325DCA"/>
    <w:rsid w:val="0032634C"/>
    <w:rsid w:val="0033183F"/>
    <w:rsid w:val="00331914"/>
    <w:rsid w:val="003334B4"/>
    <w:rsid w:val="003347CF"/>
    <w:rsid w:val="00334A28"/>
    <w:rsid w:val="003410FC"/>
    <w:rsid w:val="00344024"/>
    <w:rsid w:val="003442CF"/>
    <w:rsid w:val="0035345D"/>
    <w:rsid w:val="003610A1"/>
    <w:rsid w:val="003618F8"/>
    <w:rsid w:val="00362729"/>
    <w:rsid w:val="00365FA3"/>
    <w:rsid w:val="0036659B"/>
    <w:rsid w:val="00370ADD"/>
    <w:rsid w:val="00371D6F"/>
    <w:rsid w:val="00376731"/>
    <w:rsid w:val="003778F4"/>
    <w:rsid w:val="00380052"/>
    <w:rsid w:val="0038100C"/>
    <w:rsid w:val="0038205D"/>
    <w:rsid w:val="0038313D"/>
    <w:rsid w:val="0038398A"/>
    <w:rsid w:val="00385A5D"/>
    <w:rsid w:val="00387037"/>
    <w:rsid w:val="00387B97"/>
    <w:rsid w:val="00390733"/>
    <w:rsid w:val="00391234"/>
    <w:rsid w:val="0039364D"/>
    <w:rsid w:val="003A242B"/>
    <w:rsid w:val="003A247D"/>
    <w:rsid w:val="003A3C39"/>
    <w:rsid w:val="003A5B8C"/>
    <w:rsid w:val="003B22BE"/>
    <w:rsid w:val="003C0FB0"/>
    <w:rsid w:val="003C516B"/>
    <w:rsid w:val="003D078B"/>
    <w:rsid w:val="003E1655"/>
    <w:rsid w:val="003E3898"/>
    <w:rsid w:val="003E518D"/>
    <w:rsid w:val="003E6B5C"/>
    <w:rsid w:val="003F0630"/>
    <w:rsid w:val="003F153E"/>
    <w:rsid w:val="003F216B"/>
    <w:rsid w:val="003F2ABB"/>
    <w:rsid w:val="003F6CB8"/>
    <w:rsid w:val="003F7410"/>
    <w:rsid w:val="0040523A"/>
    <w:rsid w:val="00406237"/>
    <w:rsid w:val="004118FB"/>
    <w:rsid w:val="00412B90"/>
    <w:rsid w:val="004153C8"/>
    <w:rsid w:val="00417A1B"/>
    <w:rsid w:val="004205B1"/>
    <w:rsid w:val="00425447"/>
    <w:rsid w:val="00425E4A"/>
    <w:rsid w:val="0043072A"/>
    <w:rsid w:val="00432142"/>
    <w:rsid w:val="004355BC"/>
    <w:rsid w:val="00437ED2"/>
    <w:rsid w:val="00442AF2"/>
    <w:rsid w:val="00443316"/>
    <w:rsid w:val="00444739"/>
    <w:rsid w:val="00447E14"/>
    <w:rsid w:val="00450D72"/>
    <w:rsid w:val="00453EC4"/>
    <w:rsid w:val="00460E69"/>
    <w:rsid w:val="004632A5"/>
    <w:rsid w:val="00473464"/>
    <w:rsid w:val="004828F8"/>
    <w:rsid w:val="00484300"/>
    <w:rsid w:val="00485A20"/>
    <w:rsid w:val="00486923"/>
    <w:rsid w:val="00492B3B"/>
    <w:rsid w:val="004949FB"/>
    <w:rsid w:val="004A0D21"/>
    <w:rsid w:val="004A1D8A"/>
    <w:rsid w:val="004A2ED5"/>
    <w:rsid w:val="004A4B1B"/>
    <w:rsid w:val="004A7011"/>
    <w:rsid w:val="004B0F29"/>
    <w:rsid w:val="004C14B3"/>
    <w:rsid w:val="004C2967"/>
    <w:rsid w:val="004C4E0E"/>
    <w:rsid w:val="004D03CB"/>
    <w:rsid w:val="004D07AA"/>
    <w:rsid w:val="004D1A74"/>
    <w:rsid w:val="004E32EC"/>
    <w:rsid w:val="004E5859"/>
    <w:rsid w:val="004F41A9"/>
    <w:rsid w:val="004F5535"/>
    <w:rsid w:val="004F62E3"/>
    <w:rsid w:val="004F64CD"/>
    <w:rsid w:val="005048D4"/>
    <w:rsid w:val="0050561E"/>
    <w:rsid w:val="00510875"/>
    <w:rsid w:val="00510AB3"/>
    <w:rsid w:val="00516118"/>
    <w:rsid w:val="00520322"/>
    <w:rsid w:val="00520387"/>
    <w:rsid w:val="00521600"/>
    <w:rsid w:val="00522DBC"/>
    <w:rsid w:val="005230C2"/>
    <w:rsid w:val="0052463D"/>
    <w:rsid w:val="0052609C"/>
    <w:rsid w:val="005324CD"/>
    <w:rsid w:val="0053553F"/>
    <w:rsid w:val="00535BAA"/>
    <w:rsid w:val="00537859"/>
    <w:rsid w:val="005409D6"/>
    <w:rsid w:val="00541E38"/>
    <w:rsid w:val="00542603"/>
    <w:rsid w:val="00544E15"/>
    <w:rsid w:val="00545DC0"/>
    <w:rsid w:val="00546B2C"/>
    <w:rsid w:val="005502D7"/>
    <w:rsid w:val="005515A1"/>
    <w:rsid w:val="00552302"/>
    <w:rsid w:val="005535C7"/>
    <w:rsid w:val="005650CE"/>
    <w:rsid w:val="00565471"/>
    <w:rsid w:val="00565B9F"/>
    <w:rsid w:val="00567FBF"/>
    <w:rsid w:val="005739EF"/>
    <w:rsid w:val="00574F17"/>
    <w:rsid w:val="00584235"/>
    <w:rsid w:val="00586D2B"/>
    <w:rsid w:val="005911FF"/>
    <w:rsid w:val="00591C20"/>
    <w:rsid w:val="00592531"/>
    <w:rsid w:val="0059286C"/>
    <w:rsid w:val="00593EB9"/>
    <w:rsid w:val="005944A4"/>
    <w:rsid w:val="00597CB5"/>
    <w:rsid w:val="005A235E"/>
    <w:rsid w:val="005B6896"/>
    <w:rsid w:val="005C5D7B"/>
    <w:rsid w:val="005C74DE"/>
    <w:rsid w:val="005D1A97"/>
    <w:rsid w:val="005D6C6D"/>
    <w:rsid w:val="005E3544"/>
    <w:rsid w:val="005E47D2"/>
    <w:rsid w:val="005E7C36"/>
    <w:rsid w:val="005F1176"/>
    <w:rsid w:val="005F7F8D"/>
    <w:rsid w:val="006006AF"/>
    <w:rsid w:val="00604F73"/>
    <w:rsid w:val="006073E3"/>
    <w:rsid w:val="00617EDD"/>
    <w:rsid w:val="006301F3"/>
    <w:rsid w:val="0063661D"/>
    <w:rsid w:val="00640737"/>
    <w:rsid w:val="00640826"/>
    <w:rsid w:val="006428AA"/>
    <w:rsid w:val="0064292F"/>
    <w:rsid w:val="006437A3"/>
    <w:rsid w:val="00644D77"/>
    <w:rsid w:val="00655B55"/>
    <w:rsid w:val="00657F9E"/>
    <w:rsid w:val="00661279"/>
    <w:rsid w:val="00664549"/>
    <w:rsid w:val="00664F8E"/>
    <w:rsid w:val="006707EE"/>
    <w:rsid w:val="006709BB"/>
    <w:rsid w:val="006731CF"/>
    <w:rsid w:val="006734EB"/>
    <w:rsid w:val="0068024F"/>
    <w:rsid w:val="00680D6E"/>
    <w:rsid w:val="0068315A"/>
    <w:rsid w:val="00691857"/>
    <w:rsid w:val="00693EC4"/>
    <w:rsid w:val="00695E4B"/>
    <w:rsid w:val="006972D9"/>
    <w:rsid w:val="006A13A9"/>
    <w:rsid w:val="006A1F90"/>
    <w:rsid w:val="006A2527"/>
    <w:rsid w:val="006A5F81"/>
    <w:rsid w:val="006A7674"/>
    <w:rsid w:val="006B2524"/>
    <w:rsid w:val="006B397F"/>
    <w:rsid w:val="006B3CB4"/>
    <w:rsid w:val="006C0355"/>
    <w:rsid w:val="006C14DA"/>
    <w:rsid w:val="006C3177"/>
    <w:rsid w:val="006C71BC"/>
    <w:rsid w:val="006C7FD5"/>
    <w:rsid w:val="006D366F"/>
    <w:rsid w:val="006D5C69"/>
    <w:rsid w:val="006E266E"/>
    <w:rsid w:val="006E3116"/>
    <w:rsid w:val="006E731B"/>
    <w:rsid w:val="006F0BA9"/>
    <w:rsid w:val="006F17A5"/>
    <w:rsid w:val="006F66DE"/>
    <w:rsid w:val="006F70D8"/>
    <w:rsid w:val="00710CEC"/>
    <w:rsid w:val="00716A08"/>
    <w:rsid w:val="007224BE"/>
    <w:rsid w:val="007346EF"/>
    <w:rsid w:val="007403BF"/>
    <w:rsid w:val="00746722"/>
    <w:rsid w:val="00746B67"/>
    <w:rsid w:val="00747691"/>
    <w:rsid w:val="00751006"/>
    <w:rsid w:val="00754222"/>
    <w:rsid w:val="0075471B"/>
    <w:rsid w:val="00754E73"/>
    <w:rsid w:val="00762CB7"/>
    <w:rsid w:val="0076537D"/>
    <w:rsid w:val="00765AF2"/>
    <w:rsid w:val="00767341"/>
    <w:rsid w:val="007676E5"/>
    <w:rsid w:val="00770991"/>
    <w:rsid w:val="00771621"/>
    <w:rsid w:val="00776E3E"/>
    <w:rsid w:val="00782B55"/>
    <w:rsid w:val="007847F8"/>
    <w:rsid w:val="00787C77"/>
    <w:rsid w:val="00796F0C"/>
    <w:rsid w:val="007A1411"/>
    <w:rsid w:val="007A5601"/>
    <w:rsid w:val="007A6A15"/>
    <w:rsid w:val="007A709D"/>
    <w:rsid w:val="007B0340"/>
    <w:rsid w:val="007B4015"/>
    <w:rsid w:val="007B45FF"/>
    <w:rsid w:val="007B5BEA"/>
    <w:rsid w:val="007B6F3B"/>
    <w:rsid w:val="007C28EF"/>
    <w:rsid w:val="007D086B"/>
    <w:rsid w:val="007D50DC"/>
    <w:rsid w:val="007D6142"/>
    <w:rsid w:val="007D6ABF"/>
    <w:rsid w:val="007E09F8"/>
    <w:rsid w:val="00815EF2"/>
    <w:rsid w:val="0081646E"/>
    <w:rsid w:val="008176DE"/>
    <w:rsid w:val="00820CAB"/>
    <w:rsid w:val="00821649"/>
    <w:rsid w:val="00825A8F"/>
    <w:rsid w:val="00826432"/>
    <w:rsid w:val="008266FC"/>
    <w:rsid w:val="00826C6C"/>
    <w:rsid w:val="008454A2"/>
    <w:rsid w:val="008528F8"/>
    <w:rsid w:val="00855252"/>
    <w:rsid w:val="00856095"/>
    <w:rsid w:val="008568A6"/>
    <w:rsid w:val="00856B2F"/>
    <w:rsid w:val="00857206"/>
    <w:rsid w:val="00857E25"/>
    <w:rsid w:val="00862C42"/>
    <w:rsid w:val="00863A55"/>
    <w:rsid w:val="00871BF7"/>
    <w:rsid w:val="00877FBC"/>
    <w:rsid w:val="0088300A"/>
    <w:rsid w:val="0088435B"/>
    <w:rsid w:val="00891AC3"/>
    <w:rsid w:val="008934BC"/>
    <w:rsid w:val="008936A2"/>
    <w:rsid w:val="008950D2"/>
    <w:rsid w:val="00896989"/>
    <w:rsid w:val="00897F22"/>
    <w:rsid w:val="008A0F2E"/>
    <w:rsid w:val="008A1253"/>
    <w:rsid w:val="008A1EDF"/>
    <w:rsid w:val="008A793E"/>
    <w:rsid w:val="008B0992"/>
    <w:rsid w:val="008B0AD5"/>
    <w:rsid w:val="008B0D07"/>
    <w:rsid w:val="008B3BE1"/>
    <w:rsid w:val="008B3CA8"/>
    <w:rsid w:val="008B5621"/>
    <w:rsid w:val="008B5CDD"/>
    <w:rsid w:val="008B5F6D"/>
    <w:rsid w:val="008B5FCC"/>
    <w:rsid w:val="008C25CD"/>
    <w:rsid w:val="008C7810"/>
    <w:rsid w:val="008D1549"/>
    <w:rsid w:val="008D2121"/>
    <w:rsid w:val="008D4FA5"/>
    <w:rsid w:val="008D5631"/>
    <w:rsid w:val="008E0784"/>
    <w:rsid w:val="008F1D42"/>
    <w:rsid w:val="008F4659"/>
    <w:rsid w:val="008F4EBC"/>
    <w:rsid w:val="008F79FC"/>
    <w:rsid w:val="009017D2"/>
    <w:rsid w:val="009023C7"/>
    <w:rsid w:val="00910E11"/>
    <w:rsid w:val="00912D38"/>
    <w:rsid w:val="00913EB0"/>
    <w:rsid w:val="00917204"/>
    <w:rsid w:val="00926233"/>
    <w:rsid w:val="00927C2A"/>
    <w:rsid w:val="0093536B"/>
    <w:rsid w:val="009415F2"/>
    <w:rsid w:val="00943E4B"/>
    <w:rsid w:val="009532C3"/>
    <w:rsid w:val="009539A9"/>
    <w:rsid w:val="009542E0"/>
    <w:rsid w:val="0095616E"/>
    <w:rsid w:val="009604BF"/>
    <w:rsid w:val="009676FF"/>
    <w:rsid w:val="0097397D"/>
    <w:rsid w:val="00975600"/>
    <w:rsid w:val="00975806"/>
    <w:rsid w:val="00977D39"/>
    <w:rsid w:val="00981DA3"/>
    <w:rsid w:val="0098219B"/>
    <w:rsid w:val="00987073"/>
    <w:rsid w:val="00990DE3"/>
    <w:rsid w:val="00991187"/>
    <w:rsid w:val="0099335D"/>
    <w:rsid w:val="00997A10"/>
    <w:rsid w:val="009A346E"/>
    <w:rsid w:val="009B0065"/>
    <w:rsid w:val="009B305B"/>
    <w:rsid w:val="009C0D65"/>
    <w:rsid w:val="009C286C"/>
    <w:rsid w:val="009C3BA0"/>
    <w:rsid w:val="009C7642"/>
    <w:rsid w:val="009D5FB8"/>
    <w:rsid w:val="009E2A4D"/>
    <w:rsid w:val="009E46FC"/>
    <w:rsid w:val="009E48A8"/>
    <w:rsid w:val="009E68F2"/>
    <w:rsid w:val="009E7306"/>
    <w:rsid w:val="009F0F14"/>
    <w:rsid w:val="009F65F1"/>
    <w:rsid w:val="00A13D7C"/>
    <w:rsid w:val="00A172CF"/>
    <w:rsid w:val="00A23331"/>
    <w:rsid w:val="00A30F66"/>
    <w:rsid w:val="00A324D3"/>
    <w:rsid w:val="00A35AAA"/>
    <w:rsid w:val="00A4139F"/>
    <w:rsid w:val="00A45D55"/>
    <w:rsid w:val="00A4655F"/>
    <w:rsid w:val="00A507E6"/>
    <w:rsid w:val="00A5126D"/>
    <w:rsid w:val="00A51429"/>
    <w:rsid w:val="00A51C3F"/>
    <w:rsid w:val="00A548E8"/>
    <w:rsid w:val="00A5579F"/>
    <w:rsid w:val="00A55A13"/>
    <w:rsid w:val="00A6048E"/>
    <w:rsid w:val="00A631E0"/>
    <w:rsid w:val="00A634E7"/>
    <w:rsid w:val="00A65E73"/>
    <w:rsid w:val="00A744A7"/>
    <w:rsid w:val="00A75992"/>
    <w:rsid w:val="00A76C42"/>
    <w:rsid w:val="00A77A43"/>
    <w:rsid w:val="00A827D4"/>
    <w:rsid w:val="00A846E1"/>
    <w:rsid w:val="00A908DD"/>
    <w:rsid w:val="00A91E90"/>
    <w:rsid w:val="00A961A1"/>
    <w:rsid w:val="00AA39AB"/>
    <w:rsid w:val="00AB4548"/>
    <w:rsid w:val="00AB5B55"/>
    <w:rsid w:val="00AB753D"/>
    <w:rsid w:val="00AB7CD9"/>
    <w:rsid w:val="00AC142D"/>
    <w:rsid w:val="00AD3490"/>
    <w:rsid w:val="00AD50D6"/>
    <w:rsid w:val="00AD63B0"/>
    <w:rsid w:val="00AE53A4"/>
    <w:rsid w:val="00AE5D75"/>
    <w:rsid w:val="00AE7EA4"/>
    <w:rsid w:val="00AF0D83"/>
    <w:rsid w:val="00AF3664"/>
    <w:rsid w:val="00AF43A2"/>
    <w:rsid w:val="00B00C0B"/>
    <w:rsid w:val="00B110F9"/>
    <w:rsid w:val="00B14453"/>
    <w:rsid w:val="00B24FB7"/>
    <w:rsid w:val="00B2684A"/>
    <w:rsid w:val="00B3198D"/>
    <w:rsid w:val="00B31F1B"/>
    <w:rsid w:val="00B3391F"/>
    <w:rsid w:val="00B35560"/>
    <w:rsid w:val="00B43388"/>
    <w:rsid w:val="00B51067"/>
    <w:rsid w:val="00B51AA9"/>
    <w:rsid w:val="00B63A58"/>
    <w:rsid w:val="00B64991"/>
    <w:rsid w:val="00B64E7C"/>
    <w:rsid w:val="00B65DE9"/>
    <w:rsid w:val="00B66825"/>
    <w:rsid w:val="00B71DB7"/>
    <w:rsid w:val="00B72676"/>
    <w:rsid w:val="00B81841"/>
    <w:rsid w:val="00B82C49"/>
    <w:rsid w:val="00B84AC8"/>
    <w:rsid w:val="00B87B8E"/>
    <w:rsid w:val="00B91581"/>
    <w:rsid w:val="00BA0F69"/>
    <w:rsid w:val="00BB29E0"/>
    <w:rsid w:val="00BB2BD4"/>
    <w:rsid w:val="00BB7877"/>
    <w:rsid w:val="00BC4D32"/>
    <w:rsid w:val="00BD23E6"/>
    <w:rsid w:val="00BD2705"/>
    <w:rsid w:val="00BE476C"/>
    <w:rsid w:val="00BF111F"/>
    <w:rsid w:val="00BF144E"/>
    <w:rsid w:val="00BF17CE"/>
    <w:rsid w:val="00BF3071"/>
    <w:rsid w:val="00BF34DE"/>
    <w:rsid w:val="00BF569E"/>
    <w:rsid w:val="00BF6A1A"/>
    <w:rsid w:val="00C023CD"/>
    <w:rsid w:val="00C02A6B"/>
    <w:rsid w:val="00C03CC8"/>
    <w:rsid w:val="00C04346"/>
    <w:rsid w:val="00C04368"/>
    <w:rsid w:val="00C1089C"/>
    <w:rsid w:val="00C10E72"/>
    <w:rsid w:val="00C10F2B"/>
    <w:rsid w:val="00C13086"/>
    <w:rsid w:val="00C17DE2"/>
    <w:rsid w:val="00C2112C"/>
    <w:rsid w:val="00C22B17"/>
    <w:rsid w:val="00C23A19"/>
    <w:rsid w:val="00C23ACD"/>
    <w:rsid w:val="00C31AE0"/>
    <w:rsid w:val="00C40146"/>
    <w:rsid w:val="00C41EF2"/>
    <w:rsid w:val="00C44BA7"/>
    <w:rsid w:val="00C47284"/>
    <w:rsid w:val="00C47429"/>
    <w:rsid w:val="00C47E92"/>
    <w:rsid w:val="00C51CA8"/>
    <w:rsid w:val="00C5249C"/>
    <w:rsid w:val="00C53C7E"/>
    <w:rsid w:val="00C61638"/>
    <w:rsid w:val="00C61746"/>
    <w:rsid w:val="00C61B09"/>
    <w:rsid w:val="00C66495"/>
    <w:rsid w:val="00C7017E"/>
    <w:rsid w:val="00C70B1E"/>
    <w:rsid w:val="00C7372F"/>
    <w:rsid w:val="00C8508A"/>
    <w:rsid w:val="00C85D0C"/>
    <w:rsid w:val="00C87AFE"/>
    <w:rsid w:val="00CB47D7"/>
    <w:rsid w:val="00CC6311"/>
    <w:rsid w:val="00CD1475"/>
    <w:rsid w:val="00CD5C27"/>
    <w:rsid w:val="00CD6819"/>
    <w:rsid w:val="00CE3533"/>
    <w:rsid w:val="00CE47E0"/>
    <w:rsid w:val="00CF1912"/>
    <w:rsid w:val="00CF3D0E"/>
    <w:rsid w:val="00CF6185"/>
    <w:rsid w:val="00CF7267"/>
    <w:rsid w:val="00CF73D8"/>
    <w:rsid w:val="00CF7C05"/>
    <w:rsid w:val="00D01B7B"/>
    <w:rsid w:val="00D0325C"/>
    <w:rsid w:val="00D0477E"/>
    <w:rsid w:val="00D11EEB"/>
    <w:rsid w:val="00D16C75"/>
    <w:rsid w:val="00D16DA6"/>
    <w:rsid w:val="00D20898"/>
    <w:rsid w:val="00D272FF"/>
    <w:rsid w:val="00D31BC7"/>
    <w:rsid w:val="00D322D4"/>
    <w:rsid w:val="00D3230E"/>
    <w:rsid w:val="00D35759"/>
    <w:rsid w:val="00D35A06"/>
    <w:rsid w:val="00D43454"/>
    <w:rsid w:val="00D452B4"/>
    <w:rsid w:val="00D47123"/>
    <w:rsid w:val="00D5320D"/>
    <w:rsid w:val="00D53A60"/>
    <w:rsid w:val="00D546E3"/>
    <w:rsid w:val="00D5660A"/>
    <w:rsid w:val="00D62E26"/>
    <w:rsid w:val="00D638AA"/>
    <w:rsid w:val="00D66146"/>
    <w:rsid w:val="00D73FAB"/>
    <w:rsid w:val="00D86CBA"/>
    <w:rsid w:val="00D8752F"/>
    <w:rsid w:val="00D90133"/>
    <w:rsid w:val="00D93209"/>
    <w:rsid w:val="00D97B15"/>
    <w:rsid w:val="00DA2473"/>
    <w:rsid w:val="00DA4DCA"/>
    <w:rsid w:val="00DA5913"/>
    <w:rsid w:val="00DB1637"/>
    <w:rsid w:val="00DB3463"/>
    <w:rsid w:val="00DD62BB"/>
    <w:rsid w:val="00DD6EDA"/>
    <w:rsid w:val="00DE0840"/>
    <w:rsid w:val="00DE2C76"/>
    <w:rsid w:val="00DE5D33"/>
    <w:rsid w:val="00DE7659"/>
    <w:rsid w:val="00DF0131"/>
    <w:rsid w:val="00DF0752"/>
    <w:rsid w:val="00DF46E2"/>
    <w:rsid w:val="00DF472A"/>
    <w:rsid w:val="00E111EF"/>
    <w:rsid w:val="00E14F90"/>
    <w:rsid w:val="00E23F30"/>
    <w:rsid w:val="00E2454A"/>
    <w:rsid w:val="00E256C8"/>
    <w:rsid w:val="00E25816"/>
    <w:rsid w:val="00E25A19"/>
    <w:rsid w:val="00E25D2B"/>
    <w:rsid w:val="00E352B5"/>
    <w:rsid w:val="00E40296"/>
    <w:rsid w:val="00E608C5"/>
    <w:rsid w:val="00E62747"/>
    <w:rsid w:val="00E77C4A"/>
    <w:rsid w:val="00E80F2B"/>
    <w:rsid w:val="00E852AF"/>
    <w:rsid w:val="00E86A6F"/>
    <w:rsid w:val="00E941B8"/>
    <w:rsid w:val="00E95B0F"/>
    <w:rsid w:val="00E97A8B"/>
    <w:rsid w:val="00EA1AE5"/>
    <w:rsid w:val="00EA31C6"/>
    <w:rsid w:val="00EA5FEA"/>
    <w:rsid w:val="00EB2B82"/>
    <w:rsid w:val="00EB2D08"/>
    <w:rsid w:val="00EB2EE7"/>
    <w:rsid w:val="00EB49A9"/>
    <w:rsid w:val="00EB6CE8"/>
    <w:rsid w:val="00EB78AD"/>
    <w:rsid w:val="00EC1EE3"/>
    <w:rsid w:val="00EC2C52"/>
    <w:rsid w:val="00EE08C1"/>
    <w:rsid w:val="00EE104E"/>
    <w:rsid w:val="00EE21DD"/>
    <w:rsid w:val="00EE30BD"/>
    <w:rsid w:val="00EE6FD9"/>
    <w:rsid w:val="00EF4923"/>
    <w:rsid w:val="00F04561"/>
    <w:rsid w:val="00F06428"/>
    <w:rsid w:val="00F10404"/>
    <w:rsid w:val="00F135FE"/>
    <w:rsid w:val="00F14E1D"/>
    <w:rsid w:val="00F22A5C"/>
    <w:rsid w:val="00F300D1"/>
    <w:rsid w:val="00F30C89"/>
    <w:rsid w:val="00F3101D"/>
    <w:rsid w:val="00F32F4D"/>
    <w:rsid w:val="00F34F18"/>
    <w:rsid w:val="00F462A2"/>
    <w:rsid w:val="00F55641"/>
    <w:rsid w:val="00F61E0D"/>
    <w:rsid w:val="00F649CB"/>
    <w:rsid w:val="00F657D6"/>
    <w:rsid w:val="00F82706"/>
    <w:rsid w:val="00F87999"/>
    <w:rsid w:val="00F93A8E"/>
    <w:rsid w:val="00F94463"/>
    <w:rsid w:val="00F965F7"/>
    <w:rsid w:val="00F96DE2"/>
    <w:rsid w:val="00F97903"/>
    <w:rsid w:val="00FA0AA4"/>
    <w:rsid w:val="00FA3E31"/>
    <w:rsid w:val="00FA5C36"/>
    <w:rsid w:val="00FB052B"/>
    <w:rsid w:val="00FB1563"/>
    <w:rsid w:val="00FB647F"/>
    <w:rsid w:val="00FB7FAC"/>
    <w:rsid w:val="00FC1AAE"/>
    <w:rsid w:val="00FD06D5"/>
    <w:rsid w:val="00FD22C4"/>
    <w:rsid w:val="00FD2377"/>
    <w:rsid w:val="00FD3B88"/>
    <w:rsid w:val="00FD5D72"/>
    <w:rsid w:val="00FE0363"/>
    <w:rsid w:val="00FE1228"/>
    <w:rsid w:val="00FE3074"/>
    <w:rsid w:val="00FE3849"/>
    <w:rsid w:val="00FE4209"/>
    <w:rsid w:val="00FE7C4B"/>
    <w:rsid w:val="00FF22C2"/>
    <w:rsid w:val="00FF259D"/>
    <w:rsid w:val="00FF35CB"/>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Hyp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 w:type="paragraph" w:styleId="Listenabsatz">
    <w:name w:val="List Paragraph"/>
    <w:basedOn w:val="Standard"/>
    <w:uiPriority w:val="34"/>
    <w:qFormat/>
    <w:rsid w:val="00927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Hyp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 w:type="paragraph" w:styleId="Listenabsatz">
    <w:name w:val="List Paragraph"/>
    <w:basedOn w:val="Standard"/>
    <w:uiPriority w:val="34"/>
    <w:qFormat/>
    <w:rsid w:val="0092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2415">
      <w:bodyDiv w:val="1"/>
      <w:marLeft w:val="0"/>
      <w:marRight w:val="0"/>
      <w:marTop w:val="0"/>
      <w:marBottom w:val="0"/>
      <w:divBdr>
        <w:top w:val="none" w:sz="0" w:space="0" w:color="auto"/>
        <w:left w:val="none" w:sz="0" w:space="0" w:color="auto"/>
        <w:bottom w:val="none" w:sz="0" w:space="0" w:color="auto"/>
        <w:right w:val="none" w:sz="0" w:space="0" w:color="auto"/>
      </w:divBdr>
    </w:div>
    <w:div w:id="661809827">
      <w:bodyDiv w:val="1"/>
      <w:marLeft w:val="0"/>
      <w:marRight w:val="0"/>
      <w:marTop w:val="0"/>
      <w:marBottom w:val="0"/>
      <w:divBdr>
        <w:top w:val="none" w:sz="0" w:space="0" w:color="auto"/>
        <w:left w:val="none" w:sz="0" w:space="0" w:color="auto"/>
        <w:bottom w:val="none" w:sz="0" w:space="0" w:color="auto"/>
        <w:right w:val="none" w:sz="0" w:space="0" w:color="auto"/>
      </w:divBdr>
    </w:div>
    <w:div w:id="7515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balas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balas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ne.glinz@alltec-las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dana.francksen@foba.de" TargetMode="External"/><Relationship Id="rId1" Type="http://schemas.openxmlformats.org/officeDocument/2006/relationships/hyperlink" Target="mailto:susanne.glinz@foba.de" TargetMode="External"/><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z_susanne\AppData\Roaming\Microsoft\Templates\FOBA\FOBA%20PR%20template%201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9CC5-A599-4608-AB10-EA259292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FOBA PR template 12.14.dotx</Template>
  <TotalTime>0</TotalTime>
  <Pages>3</Pages>
  <Words>801</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5564</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Susanne Glinz</dc:creator>
  <dc:description>Office 2003 template_x000d_
for letter, offer, bill and fax</dc:description>
  <cp:lastModifiedBy>Susanne Glinz</cp:lastModifiedBy>
  <cp:revision>10</cp:revision>
  <cp:lastPrinted>2017-08-09T09:37:00Z</cp:lastPrinted>
  <dcterms:created xsi:type="dcterms:W3CDTF">2017-08-01T08:25:00Z</dcterms:created>
  <dcterms:modified xsi:type="dcterms:W3CDTF">2017-08-09T09:37:00Z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